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89" w:rsidRDefault="002C2E89" w:rsidP="002C2E89">
      <w:pPr>
        <w:pStyle w:val="1"/>
        <w:tabs>
          <w:tab w:val="left" w:pos="0"/>
        </w:tabs>
        <w:autoSpaceDE w:val="0"/>
        <w:autoSpaceDN w:val="0"/>
        <w:adjustRightInd w:val="0"/>
        <w:spacing w:line="360" w:lineRule="auto"/>
        <w:rPr>
          <w:rFonts w:ascii="宋体" w:eastAsia="宋体" w:hAnsi="宋体" w:cs="宋体" w:hint="eastAsia"/>
          <w:b/>
          <w:bCs/>
          <w:sz w:val="30"/>
          <w:szCs w:val="30"/>
        </w:rPr>
      </w:pPr>
      <w:bookmarkStart w:id="0" w:name="_Toc35393797"/>
      <w:bookmarkStart w:id="1" w:name="_Toc28359011"/>
      <w:r>
        <w:rPr>
          <w:rFonts w:ascii="宋体" w:eastAsia="宋体" w:hAnsi="宋体" w:cs="宋体" w:hint="eastAsia"/>
          <w:b/>
          <w:bCs/>
          <w:sz w:val="30"/>
          <w:szCs w:val="30"/>
        </w:rPr>
        <w:t>110kV变电站#2期扩建工程110kV油浸式变压器设备</w:t>
      </w:r>
    </w:p>
    <w:p w:rsidR="002C2E89" w:rsidRPr="00120F62" w:rsidRDefault="002C2E89" w:rsidP="00120F62">
      <w:pPr>
        <w:pStyle w:val="1"/>
        <w:tabs>
          <w:tab w:val="left" w:pos="0"/>
        </w:tabs>
        <w:autoSpaceDE w:val="0"/>
        <w:autoSpaceDN w:val="0"/>
        <w:adjustRightInd w:val="0"/>
        <w:spacing w:line="360" w:lineRule="auto"/>
        <w:rPr>
          <w:rFonts w:ascii="宋体" w:eastAsia="宋体" w:hAnsi="宋体" w:cs="宋体" w:hint="eastAsia"/>
          <w:b/>
          <w:bCs/>
          <w:lang w:eastAsia="zh-CN"/>
        </w:rPr>
      </w:pPr>
      <w:proofErr w:type="spellStart"/>
      <w:r>
        <w:rPr>
          <w:rFonts w:ascii="宋体" w:eastAsia="宋体" w:hAnsi="宋体" w:cs="宋体" w:hint="eastAsia"/>
          <w:b/>
          <w:bCs/>
          <w:sz w:val="30"/>
          <w:szCs w:val="30"/>
        </w:rPr>
        <w:t>采购项目招标公告</w:t>
      </w:r>
      <w:bookmarkEnd w:id="0"/>
      <w:bookmarkEnd w:id="1"/>
      <w:proofErr w:type="spellEnd"/>
    </w:p>
    <w:p w:rsidR="002C2E89" w:rsidRDefault="002C2E89" w:rsidP="002C2E89">
      <w:pPr>
        <w:pStyle w:val="a0"/>
        <w:ind w:firstLineChars="200" w:firstLine="422"/>
        <w:rPr>
          <w:rFonts w:ascii="宋体" w:hAnsi="宋体" w:cs="宋体" w:hint="eastAsia"/>
          <w:szCs w:val="21"/>
          <w:u w:val="single"/>
        </w:rPr>
      </w:pPr>
      <w:proofErr w:type="spellStart"/>
      <w:r>
        <w:rPr>
          <w:rFonts w:ascii="宋体" w:hAnsi="宋体" w:cs="宋体" w:hint="eastAsia"/>
          <w:b/>
          <w:bCs/>
          <w:szCs w:val="21"/>
        </w:rPr>
        <w:t>项目概况</w:t>
      </w:r>
      <w:proofErr w:type="spellEnd"/>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110kV变电站#2期扩建工程110kV油浸式变压器设备采购项目的潜在投标人应在常州中瑞工程造价咨询有限公司获取招标文件，并于</w:t>
      </w:r>
      <w:r>
        <w:rPr>
          <w:rFonts w:ascii="宋体" w:hAnsi="宋体" w:cs="宋体" w:hint="eastAsia"/>
          <w:b/>
          <w:bCs/>
          <w:szCs w:val="21"/>
        </w:rPr>
        <w:t>2021年</w:t>
      </w:r>
      <w:r w:rsidR="004E2B7A">
        <w:rPr>
          <w:rFonts w:ascii="宋体" w:hAnsi="宋体" w:cs="宋体" w:hint="eastAsia"/>
          <w:b/>
          <w:bCs/>
          <w:szCs w:val="21"/>
        </w:rPr>
        <w:t>8</w:t>
      </w:r>
      <w:r>
        <w:rPr>
          <w:rFonts w:ascii="宋体" w:hAnsi="宋体" w:cs="宋体" w:hint="eastAsia"/>
          <w:b/>
          <w:bCs/>
          <w:szCs w:val="21"/>
        </w:rPr>
        <w:t xml:space="preserve">月 </w:t>
      </w:r>
      <w:r w:rsidR="004E2B7A">
        <w:rPr>
          <w:rFonts w:ascii="宋体" w:hAnsi="宋体" w:cs="宋体" w:hint="eastAsia"/>
          <w:b/>
          <w:bCs/>
          <w:szCs w:val="21"/>
        </w:rPr>
        <w:t>2</w:t>
      </w:r>
      <w:r>
        <w:rPr>
          <w:rFonts w:ascii="宋体" w:hAnsi="宋体" w:cs="宋体" w:hint="eastAsia"/>
          <w:b/>
          <w:bCs/>
          <w:szCs w:val="21"/>
        </w:rPr>
        <w:t>日 14时 00分（北京时间）前</w:t>
      </w:r>
      <w:r>
        <w:rPr>
          <w:rFonts w:ascii="宋体" w:hAnsi="宋体" w:cs="宋体" w:hint="eastAsia"/>
          <w:szCs w:val="21"/>
        </w:rPr>
        <w:t>递交投标文件。</w:t>
      </w:r>
    </w:p>
    <w:p w:rsidR="002C2E89" w:rsidRDefault="002C2E89" w:rsidP="002C2E89">
      <w:pPr>
        <w:pStyle w:val="10"/>
        <w:spacing w:line="360" w:lineRule="auto"/>
        <w:ind w:firstLineChars="200" w:firstLine="422"/>
        <w:rPr>
          <w:rFonts w:ascii="宋体" w:hAnsi="宋体" w:cs="宋体" w:hint="eastAsia"/>
          <w:b/>
          <w:bCs/>
          <w:szCs w:val="21"/>
        </w:rPr>
      </w:pPr>
      <w:bookmarkStart w:id="2" w:name="_Toc28359089"/>
      <w:bookmarkStart w:id="3" w:name="_Toc35393798"/>
      <w:bookmarkStart w:id="4" w:name="_Toc35393629"/>
      <w:bookmarkStart w:id="5" w:name="_Toc28359012"/>
      <w:r>
        <w:rPr>
          <w:rFonts w:ascii="宋体" w:hAnsi="宋体" w:cs="宋体" w:hint="eastAsia"/>
          <w:b/>
          <w:bCs/>
          <w:szCs w:val="21"/>
        </w:rPr>
        <w:t>一、项目基本情况</w:t>
      </w:r>
      <w:bookmarkEnd w:id="2"/>
      <w:bookmarkEnd w:id="3"/>
      <w:bookmarkEnd w:id="4"/>
      <w:bookmarkEnd w:id="5"/>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1.项目编号：ZRCG-20210703</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2.项目名称：110kV变电站#2期扩建工程110kV油浸式变压器设备采购项目</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3.预算金额/最高限价：185万元</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4.采购需求：110kV变电站#2期扩建工程110kV油浸式变压器设备采购项目</w:t>
      </w:r>
      <w:r w:rsidRPr="00904B29">
        <w:rPr>
          <w:rFonts w:ascii="宋体" w:hAnsi="宋体" w:cs="宋体" w:hint="eastAsia"/>
          <w:szCs w:val="21"/>
        </w:rPr>
        <w:t>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sidRPr="00904B29">
        <w:rPr>
          <w:rFonts w:ascii="宋体" w:hAnsi="宋体" w:cs="宋体" w:hint="eastAsia"/>
          <w:szCs w:val="21"/>
        </w:rPr>
        <w:t>及维保服务</w:t>
      </w:r>
      <w:proofErr w:type="gramEnd"/>
      <w:r w:rsidRPr="00904B29">
        <w:rPr>
          <w:rFonts w:ascii="宋体" w:hAnsi="宋体" w:cs="宋体" w:hint="eastAsia"/>
          <w:szCs w:val="21"/>
        </w:rPr>
        <w:t>和招标文件所要求的相关服务等全部内容。</w:t>
      </w:r>
    </w:p>
    <w:p w:rsidR="002C2E89" w:rsidRDefault="002C2E89" w:rsidP="002C2E89">
      <w:pPr>
        <w:pStyle w:val="10"/>
        <w:spacing w:line="360" w:lineRule="auto"/>
        <w:ind w:firstLineChars="200" w:firstLine="422"/>
        <w:rPr>
          <w:rFonts w:ascii="宋体" w:hAnsi="宋体" w:cs="宋体" w:hint="eastAsia"/>
          <w:b/>
          <w:bCs/>
          <w:szCs w:val="21"/>
        </w:rPr>
      </w:pPr>
      <w:bookmarkStart w:id="6" w:name="_Toc28359090"/>
      <w:bookmarkStart w:id="7" w:name="_Toc35393799"/>
      <w:bookmarkStart w:id="8" w:name="_Toc35393630"/>
      <w:bookmarkStart w:id="9" w:name="_Toc28359013"/>
      <w:r>
        <w:rPr>
          <w:rFonts w:ascii="宋体" w:hAnsi="宋体" w:cs="宋体" w:hint="eastAsia"/>
          <w:b/>
          <w:bCs/>
          <w:szCs w:val="21"/>
        </w:rPr>
        <w:t>二、申请人的资格要求：</w:t>
      </w:r>
      <w:bookmarkEnd w:id="6"/>
      <w:bookmarkEnd w:id="7"/>
      <w:bookmarkEnd w:id="8"/>
      <w:bookmarkEnd w:id="9"/>
    </w:p>
    <w:p w:rsidR="002C2E89" w:rsidRPr="00904B29" w:rsidRDefault="002C2E89" w:rsidP="002C2E89">
      <w:pPr>
        <w:pStyle w:val="10"/>
        <w:spacing w:line="360" w:lineRule="auto"/>
        <w:ind w:firstLineChars="200" w:firstLine="420"/>
        <w:rPr>
          <w:rFonts w:ascii="宋体" w:hAnsi="宋体" w:cs="宋体"/>
          <w:szCs w:val="21"/>
        </w:rPr>
      </w:pPr>
      <w:bookmarkStart w:id="10" w:name="_Toc28359091"/>
      <w:bookmarkStart w:id="11" w:name="_Toc28359014"/>
      <w:bookmarkStart w:id="12" w:name="_Toc35393800"/>
      <w:bookmarkStart w:id="13" w:name="_Toc35393631"/>
      <w:r w:rsidRPr="00904B29">
        <w:rPr>
          <w:rFonts w:ascii="宋体" w:hAnsi="宋体" w:cs="宋体" w:hint="eastAsia"/>
          <w:szCs w:val="21"/>
        </w:rPr>
        <w:t>1、具备《中华人民共和国政府采购法》第二十二条规定条件的变压器制造厂商；</w:t>
      </w:r>
    </w:p>
    <w:p w:rsidR="002C2E89" w:rsidRPr="00904B29" w:rsidRDefault="002C2E89" w:rsidP="002C2E89">
      <w:pPr>
        <w:pStyle w:val="10"/>
        <w:spacing w:line="360" w:lineRule="auto"/>
        <w:ind w:firstLineChars="200" w:firstLine="420"/>
        <w:rPr>
          <w:rFonts w:ascii="宋体" w:hAnsi="宋体" w:cs="宋体"/>
          <w:szCs w:val="21"/>
        </w:rPr>
      </w:pPr>
      <w:r w:rsidRPr="00904B29">
        <w:rPr>
          <w:rFonts w:ascii="宋体" w:hAnsi="宋体" w:cs="宋体" w:hint="eastAsia"/>
          <w:szCs w:val="21"/>
        </w:rPr>
        <w:t>2、具有有效的企业营业执照；</w:t>
      </w:r>
    </w:p>
    <w:p w:rsidR="002C2E89" w:rsidRPr="00904B29" w:rsidRDefault="002C2E89" w:rsidP="002C2E89">
      <w:pPr>
        <w:pStyle w:val="10"/>
        <w:spacing w:line="360" w:lineRule="auto"/>
        <w:ind w:firstLineChars="200" w:firstLine="420"/>
        <w:rPr>
          <w:rFonts w:ascii="宋体" w:hAnsi="宋体" w:cs="宋体"/>
          <w:szCs w:val="21"/>
        </w:rPr>
      </w:pPr>
      <w:r w:rsidRPr="00904B29">
        <w:rPr>
          <w:rFonts w:ascii="宋体" w:hAnsi="宋体" w:cs="宋体" w:hint="eastAsia"/>
          <w:szCs w:val="21"/>
        </w:rPr>
        <w:t>3、</w:t>
      </w:r>
      <w:r w:rsidRPr="008E5586">
        <w:rPr>
          <w:rFonts w:ascii="宋体" w:hAnsi="宋体" w:cs="宋体" w:hint="eastAsia"/>
          <w:szCs w:val="21"/>
        </w:rPr>
        <w:t>具有110KV变压器生产企</w:t>
      </w:r>
      <w:r w:rsidRPr="00904B29">
        <w:rPr>
          <w:rFonts w:ascii="宋体" w:hAnsi="宋体" w:cs="宋体" w:hint="eastAsia"/>
          <w:szCs w:val="21"/>
        </w:rPr>
        <w:t>业资质，且必须由具有相应专业技术人员，负责项目实施；</w:t>
      </w:r>
    </w:p>
    <w:p w:rsidR="002C2E89" w:rsidRPr="00904B29" w:rsidRDefault="002C2E89" w:rsidP="002C2E89">
      <w:pPr>
        <w:pStyle w:val="10"/>
        <w:spacing w:line="360" w:lineRule="auto"/>
        <w:ind w:firstLineChars="200" w:firstLine="420"/>
        <w:rPr>
          <w:rFonts w:ascii="宋体" w:hAnsi="宋体" w:cs="宋体"/>
          <w:szCs w:val="21"/>
        </w:rPr>
      </w:pPr>
      <w:r w:rsidRPr="00904B29">
        <w:rPr>
          <w:rFonts w:ascii="宋体" w:hAnsi="宋体" w:cs="宋体" w:hint="eastAsia"/>
          <w:szCs w:val="21"/>
        </w:rPr>
        <w:t>4、提供所投变压器由具备检测资质的第三方检测机构出具的有效的《型式试验报告》；</w:t>
      </w:r>
    </w:p>
    <w:p w:rsidR="002C2E89" w:rsidRPr="00904B29" w:rsidRDefault="002C2E89" w:rsidP="002C2E89">
      <w:pPr>
        <w:pStyle w:val="10"/>
        <w:spacing w:line="360" w:lineRule="auto"/>
        <w:ind w:firstLineChars="200" w:firstLine="420"/>
        <w:rPr>
          <w:rFonts w:ascii="宋体" w:hAnsi="宋体" w:cs="宋体"/>
          <w:szCs w:val="21"/>
        </w:rPr>
      </w:pPr>
      <w:r w:rsidRPr="00904B29">
        <w:rPr>
          <w:rFonts w:ascii="宋体" w:hAnsi="宋体" w:cs="宋体" w:hint="eastAsia"/>
          <w:szCs w:val="21"/>
        </w:rPr>
        <w:t>5、未被国家电网省级及以上电力企业（单位）列入禁止往来业务供应商名单；</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6</w:t>
      </w:r>
      <w:r w:rsidRPr="00904B29">
        <w:rPr>
          <w:rFonts w:ascii="宋体" w:hAnsi="宋体" w:cs="宋体" w:hint="eastAsia"/>
          <w:szCs w:val="21"/>
        </w:rPr>
        <w:t>、本项目不接受联合体竞标。</w:t>
      </w:r>
    </w:p>
    <w:p w:rsidR="002C2E89" w:rsidRDefault="002C2E89" w:rsidP="002C2E89">
      <w:pPr>
        <w:pStyle w:val="10"/>
        <w:spacing w:line="360" w:lineRule="auto"/>
        <w:ind w:firstLineChars="200" w:firstLine="422"/>
        <w:rPr>
          <w:rFonts w:ascii="宋体" w:hAnsi="宋体" w:cs="宋体" w:hint="eastAsia"/>
          <w:b/>
          <w:bCs/>
          <w:szCs w:val="21"/>
        </w:rPr>
      </w:pPr>
      <w:r>
        <w:rPr>
          <w:rFonts w:ascii="宋体" w:hAnsi="宋体" w:cs="宋体" w:hint="eastAsia"/>
          <w:b/>
          <w:bCs/>
          <w:szCs w:val="21"/>
        </w:rPr>
        <w:t>三、</w:t>
      </w:r>
      <w:bookmarkEnd w:id="10"/>
      <w:bookmarkEnd w:id="11"/>
      <w:bookmarkEnd w:id="12"/>
      <w:bookmarkEnd w:id="13"/>
      <w:r>
        <w:rPr>
          <w:rFonts w:ascii="宋体" w:hAnsi="宋体" w:cs="宋体" w:hint="eastAsia"/>
          <w:b/>
          <w:bCs/>
          <w:szCs w:val="21"/>
        </w:rPr>
        <w:t>获取招标文件</w:t>
      </w:r>
    </w:p>
    <w:p w:rsidR="002C2E89" w:rsidRDefault="002C2E89" w:rsidP="002C2E89">
      <w:pPr>
        <w:pStyle w:val="10"/>
        <w:spacing w:line="360" w:lineRule="auto"/>
        <w:ind w:firstLineChars="200" w:firstLine="422"/>
        <w:rPr>
          <w:rFonts w:ascii="宋体" w:hAnsi="宋体" w:cs="宋体" w:hint="eastAsia"/>
          <w:szCs w:val="21"/>
        </w:rPr>
      </w:pPr>
      <w:r>
        <w:rPr>
          <w:rFonts w:ascii="宋体" w:hAnsi="宋体" w:cs="宋体" w:hint="eastAsia"/>
          <w:b/>
          <w:bCs/>
          <w:szCs w:val="21"/>
        </w:rPr>
        <w:t>1.时间：2021年7月 9日至2021年 7月 15日，每天上午08：30至11：30，下午13：30至17：00（北京时间，法定节假日除外）</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2.地点：常州中瑞工程造价咨询有限公司综合办（常州市新北区友邦商务大厦A座13楼）</w:t>
      </w:r>
    </w:p>
    <w:p w:rsidR="002C2E89" w:rsidRDefault="002C2E89" w:rsidP="002C2E89">
      <w:pPr>
        <w:pStyle w:val="10"/>
        <w:spacing w:line="360" w:lineRule="auto"/>
        <w:ind w:firstLineChars="200" w:firstLine="420"/>
        <w:rPr>
          <w:rFonts w:ascii="宋体" w:hAnsi="宋体" w:hint="eastAsia"/>
          <w:szCs w:val="21"/>
        </w:rPr>
      </w:pPr>
      <w:r>
        <w:rPr>
          <w:rFonts w:ascii="宋体" w:hAnsi="宋体" w:hint="eastAsia"/>
          <w:szCs w:val="21"/>
        </w:rPr>
        <w:t>3.方式：现场报名，</w:t>
      </w:r>
    </w:p>
    <w:p w:rsidR="002C2E89" w:rsidRDefault="002C2E89" w:rsidP="002C2E89">
      <w:pPr>
        <w:pStyle w:val="10"/>
        <w:spacing w:line="360" w:lineRule="auto"/>
        <w:ind w:firstLineChars="200" w:firstLine="420"/>
        <w:rPr>
          <w:rFonts w:ascii="宋体" w:hAnsi="宋体" w:hint="eastAsia"/>
          <w:szCs w:val="21"/>
        </w:rPr>
      </w:pPr>
      <w:r>
        <w:rPr>
          <w:rFonts w:ascii="宋体" w:hAnsi="宋体" w:hint="eastAsia"/>
          <w:szCs w:val="21"/>
        </w:rPr>
        <w:t>报名时需提供以下报名资料：</w:t>
      </w:r>
    </w:p>
    <w:p w:rsidR="002C2E89" w:rsidRDefault="002C2E89" w:rsidP="002C2E89">
      <w:pPr>
        <w:pStyle w:val="10"/>
        <w:spacing w:line="360" w:lineRule="auto"/>
        <w:ind w:firstLineChars="200" w:firstLine="420"/>
        <w:rPr>
          <w:rFonts w:ascii="宋体" w:hAnsi="宋体" w:cs="宋体" w:hint="eastAsia"/>
          <w:szCs w:val="21"/>
          <w:highlight w:val="cyan"/>
        </w:rPr>
      </w:pPr>
      <w:r>
        <w:rPr>
          <w:rFonts w:ascii="宋体" w:hAnsi="宋体" w:hint="eastAsia"/>
          <w:szCs w:val="21"/>
        </w:rPr>
        <w:t>（1）报名申请表（格式详见附件）（原件）、（2）营业执照副本复印件加盖报名单位公章、（3）法定代表人资格证明书（原件）、（4）授权委托书（原件）、（5）授权委托人身份证</w:t>
      </w:r>
      <w:r>
        <w:rPr>
          <w:rFonts w:ascii="宋体" w:hAnsi="宋体" w:hint="eastAsia"/>
          <w:szCs w:val="21"/>
        </w:rPr>
        <w:lastRenderedPageBreak/>
        <w:t>复印件加盖报名单位公章</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4.售价：人民币伍佰元整</w:t>
      </w:r>
      <w:bookmarkStart w:id="14" w:name="_Toc35393632"/>
      <w:bookmarkStart w:id="15" w:name="_Toc28359015"/>
      <w:bookmarkStart w:id="16" w:name="_Toc35393801"/>
      <w:bookmarkStart w:id="17" w:name="_Toc28359092"/>
    </w:p>
    <w:p w:rsidR="002C2E89" w:rsidRDefault="002C2E89" w:rsidP="002C2E89">
      <w:pPr>
        <w:pStyle w:val="10"/>
        <w:spacing w:line="360" w:lineRule="auto"/>
        <w:ind w:firstLineChars="200" w:firstLine="422"/>
        <w:rPr>
          <w:rFonts w:ascii="宋体" w:hAnsi="宋体" w:cs="宋体" w:hint="eastAsia"/>
          <w:b/>
          <w:bCs/>
          <w:szCs w:val="21"/>
        </w:rPr>
      </w:pPr>
      <w:r>
        <w:rPr>
          <w:rFonts w:ascii="宋体" w:hAnsi="宋体" w:cs="宋体" w:hint="eastAsia"/>
          <w:b/>
          <w:bCs/>
          <w:szCs w:val="21"/>
        </w:rPr>
        <w:t>四、</w:t>
      </w:r>
      <w:bookmarkEnd w:id="14"/>
      <w:bookmarkEnd w:id="15"/>
      <w:bookmarkEnd w:id="16"/>
      <w:bookmarkEnd w:id="17"/>
      <w:r>
        <w:rPr>
          <w:rFonts w:ascii="宋体" w:hAnsi="宋体" w:cs="宋体" w:hint="eastAsia"/>
          <w:b/>
          <w:bCs/>
          <w:szCs w:val="21"/>
        </w:rPr>
        <w:t>提交投标文件截止时间、开标时间和地点</w:t>
      </w:r>
    </w:p>
    <w:p w:rsidR="002C2E89" w:rsidRDefault="002C2E89" w:rsidP="002C2E89">
      <w:pPr>
        <w:pStyle w:val="10"/>
        <w:spacing w:line="360" w:lineRule="auto"/>
        <w:ind w:firstLineChars="200" w:firstLine="420"/>
        <w:rPr>
          <w:rFonts w:ascii="宋体" w:hAnsi="宋体" w:cs="宋体" w:hint="eastAsia"/>
          <w:szCs w:val="21"/>
        </w:rPr>
      </w:pPr>
      <w:r w:rsidRPr="003A2B16">
        <w:rPr>
          <w:rFonts w:ascii="宋体" w:hAnsi="宋体" w:cs="宋体" w:hint="eastAsia"/>
          <w:szCs w:val="21"/>
        </w:rPr>
        <w:t>1.</w:t>
      </w:r>
      <w:r w:rsidR="00120F62" w:rsidRPr="00120F62">
        <w:rPr>
          <w:rFonts w:hint="eastAsia"/>
        </w:rPr>
        <w:t xml:space="preserve"> </w:t>
      </w:r>
      <w:r w:rsidR="00120F62" w:rsidRPr="00120F62">
        <w:rPr>
          <w:rFonts w:ascii="宋体" w:hAnsi="宋体" w:cs="宋体" w:hint="eastAsia"/>
          <w:szCs w:val="21"/>
        </w:rPr>
        <w:t>提交投标文件截止时间</w:t>
      </w:r>
      <w:r w:rsidR="00120F62">
        <w:rPr>
          <w:rFonts w:ascii="宋体" w:hAnsi="宋体" w:cs="宋体" w:hint="eastAsia"/>
          <w:szCs w:val="21"/>
        </w:rPr>
        <w:t>：</w:t>
      </w:r>
      <w:r>
        <w:rPr>
          <w:rFonts w:ascii="宋体" w:hAnsi="宋体" w:cs="宋体" w:hint="eastAsia"/>
          <w:b/>
          <w:bCs/>
          <w:szCs w:val="21"/>
        </w:rPr>
        <w:t>2021年 8月2日14时 00分（北京时间）</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2.地点：常州中瑞工程造价咨询有限公司开标室（常州市新北区友邦商务大厦A座13楼）</w:t>
      </w:r>
    </w:p>
    <w:p w:rsidR="002C2E89" w:rsidRDefault="002C2E89" w:rsidP="002C2E89">
      <w:pPr>
        <w:pStyle w:val="10"/>
        <w:spacing w:line="360" w:lineRule="auto"/>
        <w:ind w:firstLineChars="200" w:firstLine="422"/>
        <w:rPr>
          <w:rFonts w:ascii="宋体" w:hAnsi="宋体" w:cs="宋体" w:hint="eastAsia"/>
          <w:b/>
          <w:bCs/>
          <w:szCs w:val="21"/>
        </w:rPr>
      </w:pPr>
      <w:bookmarkStart w:id="18" w:name="_Toc35393802"/>
      <w:bookmarkStart w:id="19" w:name="_Toc28359093"/>
      <w:bookmarkStart w:id="20" w:name="_Toc35393633"/>
      <w:bookmarkStart w:id="21" w:name="_Toc28359016"/>
      <w:r>
        <w:rPr>
          <w:rFonts w:ascii="宋体" w:hAnsi="宋体" w:cs="宋体" w:hint="eastAsia"/>
          <w:b/>
          <w:bCs/>
          <w:szCs w:val="21"/>
        </w:rPr>
        <w:t>五、</w:t>
      </w:r>
      <w:bookmarkStart w:id="22" w:name="_Toc28359094"/>
      <w:bookmarkStart w:id="23" w:name="_Toc28359017"/>
      <w:bookmarkStart w:id="24" w:name="_Toc35393634"/>
      <w:bookmarkStart w:id="25" w:name="_Toc35393803"/>
      <w:bookmarkEnd w:id="18"/>
      <w:bookmarkEnd w:id="19"/>
      <w:bookmarkEnd w:id="20"/>
      <w:bookmarkEnd w:id="21"/>
      <w:r>
        <w:rPr>
          <w:rFonts w:ascii="宋体" w:hAnsi="宋体" w:cs="宋体" w:hint="eastAsia"/>
          <w:b/>
          <w:bCs/>
          <w:szCs w:val="21"/>
        </w:rPr>
        <w:t>公告期限</w:t>
      </w:r>
      <w:bookmarkEnd w:id="22"/>
      <w:bookmarkEnd w:id="23"/>
      <w:bookmarkEnd w:id="24"/>
      <w:bookmarkEnd w:id="25"/>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2C2E89" w:rsidRDefault="002C2E89" w:rsidP="002C2E89">
      <w:pPr>
        <w:pStyle w:val="10"/>
        <w:spacing w:line="360" w:lineRule="auto"/>
        <w:ind w:firstLineChars="200" w:firstLine="422"/>
        <w:rPr>
          <w:rFonts w:ascii="宋体" w:hAnsi="宋体" w:cs="宋体" w:hint="eastAsia"/>
          <w:szCs w:val="21"/>
        </w:rPr>
      </w:pPr>
      <w:r>
        <w:rPr>
          <w:rFonts w:ascii="宋体" w:hAnsi="宋体" w:cs="宋体" w:hint="eastAsia"/>
          <w:b/>
          <w:color w:val="000000"/>
          <w:szCs w:val="21"/>
          <w:shd w:val="clear" w:color="auto" w:fill="FFFFFF"/>
        </w:rPr>
        <w:t>六、其他补充事宜</w:t>
      </w:r>
    </w:p>
    <w:p w:rsidR="002C2E89" w:rsidRDefault="002C2E89" w:rsidP="002C2E89">
      <w:pPr>
        <w:pStyle w:val="10"/>
        <w:spacing w:line="360" w:lineRule="auto"/>
        <w:ind w:firstLineChars="200" w:firstLine="422"/>
        <w:rPr>
          <w:rFonts w:ascii="宋体" w:hAnsi="宋体" w:cs="宋体" w:hint="eastAsia"/>
          <w:b/>
          <w:bCs/>
          <w:szCs w:val="21"/>
        </w:rPr>
      </w:pPr>
      <w:r>
        <w:rPr>
          <w:rFonts w:ascii="宋体" w:hAnsi="宋体" w:cs="宋体" w:hint="eastAsia"/>
          <w:b/>
          <w:bCs/>
          <w:szCs w:val="21"/>
        </w:rPr>
        <w:t>1.投标保证金</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投标保证金数额：</w:t>
      </w:r>
      <w:r>
        <w:rPr>
          <w:rFonts w:ascii="宋体" w:hAnsi="宋体" w:cs="宋体" w:hint="eastAsia"/>
          <w:b/>
          <w:bCs/>
          <w:szCs w:val="21"/>
        </w:rPr>
        <w:t>人民币叁万元整</w:t>
      </w:r>
    </w:p>
    <w:p w:rsidR="002C2E89" w:rsidRPr="00F4002C" w:rsidRDefault="002C2E89" w:rsidP="002C2E89">
      <w:pPr>
        <w:pStyle w:val="10"/>
        <w:spacing w:line="360" w:lineRule="auto"/>
        <w:ind w:firstLineChars="200" w:firstLine="420"/>
        <w:rPr>
          <w:rFonts w:ascii="宋体" w:hAnsi="宋体" w:cs="宋体" w:hint="eastAsia"/>
          <w:szCs w:val="21"/>
        </w:rPr>
      </w:pPr>
      <w:r w:rsidRPr="00F4002C">
        <w:rPr>
          <w:rFonts w:ascii="宋体" w:hAnsi="宋体" w:cs="宋体" w:hint="eastAsia"/>
          <w:szCs w:val="21"/>
        </w:rPr>
        <w:t>户名：常州中瑞工程造价咨询有限公司</w:t>
      </w:r>
    </w:p>
    <w:p w:rsidR="002C2E89" w:rsidRPr="00F4002C" w:rsidRDefault="002C2E89" w:rsidP="002C2E89">
      <w:pPr>
        <w:pStyle w:val="10"/>
        <w:spacing w:line="360" w:lineRule="auto"/>
        <w:ind w:firstLineChars="200" w:firstLine="420"/>
        <w:rPr>
          <w:rFonts w:ascii="宋体" w:hAnsi="宋体" w:cs="宋体" w:hint="eastAsia"/>
          <w:szCs w:val="21"/>
        </w:rPr>
      </w:pPr>
      <w:r w:rsidRPr="00F4002C">
        <w:rPr>
          <w:rFonts w:ascii="宋体" w:hAnsi="宋体" w:cs="宋体" w:hint="eastAsia"/>
          <w:szCs w:val="21"/>
        </w:rPr>
        <w:t>开户银行：江南农商行常高新科技支行</w:t>
      </w:r>
    </w:p>
    <w:p w:rsidR="002C2E89" w:rsidRDefault="002C2E89" w:rsidP="002C2E89">
      <w:pPr>
        <w:pStyle w:val="10"/>
        <w:spacing w:line="360" w:lineRule="auto"/>
        <w:ind w:firstLineChars="200" w:firstLine="420"/>
        <w:rPr>
          <w:rFonts w:ascii="宋体" w:hAnsi="宋体" w:cs="宋体" w:hint="eastAsia"/>
          <w:szCs w:val="21"/>
        </w:rPr>
      </w:pPr>
      <w:r w:rsidRPr="00F4002C">
        <w:rPr>
          <w:rFonts w:ascii="宋体" w:hAnsi="宋体" w:cs="宋体" w:hint="eastAsia"/>
          <w:szCs w:val="21"/>
        </w:rPr>
        <w:t>账号：8273204110701201000050058</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投标保证金到帐截止日期：</w:t>
      </w:r>
      <w:r>
        <w:rPr>
          <w:rFonts w:ascii="宋体" w:hAnsi="宋体" w:cs="宋体" w:hint="eastAsia"/>
          <w:b/>
          <w:bCs/>
          <w:szCs w:val="21"/>
        </w:rPr>
        <w:t xml:space="preserve">2021年 </w:t>
      </w:r>
      <w:r w:rsidR="004E2B7A">
        <w:rPr>
          <w:rFonts w:ascii="宋体" w:hAnsi="宋体" w:cs="宋体" w:hint="eastAsia"/>
          <w:b/>
          <w:bCs/>
          <w:szCs w:val="21"/>
        </w:rPr>
        <w:t>8</w:t>
      </w:r>
      <w:r>
        <w:rPr>
          <w:rFonts w:ascii="宋体" w:hAnsi="宋体" w:cs="宋体" w:hint="eastAsia"/>
          <w:b/>
          <w:bCs/>
          <w:szCs w:val="21"/>
        </w:rPr>
        <w:t xml:space="preserve">月 </w:t>
      </w:r>
      <w:r w:rsidR="004E2B7A">
        <w:rPr>
          <w:rFonts w:ascii="宋体" w:hAnsi="宋体" w:cs="宋体" w:hint="eastAsia"/>
          <w:b/>
          <w:bCs/>
          <w:szCs w:val="21"/>
        </w:rPr>
        <w:t>1</w:t>
      </w:r>
      <w:r>
        <w:rPr>
          <w:rFonts w:ascii="宋体" w:hAnsi="宋体" w:cs="宋体" w:hint="eastAsia"/>
          <w:b/>
          <w:bCs/>
          <w:szCs w:val="21"/>
        </w:rPr>
        <w:t>日17：00（以代理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2C2E89" w:rsidRDefault="002C2E89" w:rsidP="002C2E89">
      <w:pPr>
        <w:pStyle w:val="10"/>
        <w:spacing w:line="360" w:lineRule="auto"/>
        <w:ind w:firstLineChars="200" w:firstLine="422"/>
        <w:rPr>
          <w:rFonts w:ascii="宋体" w:hAnsi="宋体" w:cs="宋体" w:hint="eastAsia"/>
          <w:b/>
          <w:bCs/>
          <w:szCs w:val="21"/>
        </w:rPr>
      </w:pPr>
      <w:r>
        <w:rPr>
          <w:rFonts w:ascii="宋体" w:hAnsi="宋体" w:cs="宋体" w:hint="eastAsia"/>
          <w:b/>
          <w:bCs/>
          <w:szCs w:val="21"/>
        </w:rPr>
        <w:t>2.答疑</w:t>
      </w:r>
    </w:p>
    <w:p w:rsidR="002C2E89" w:rsidRDefault="002C2E89" w:rsidP="002C2E89">
      <w:pPr>
        <w:pStyle w:val="10"/>
        <w:spacing w:line="360" w:lineRule="auto"/>
        <w:ind w:firstLineChars="200" w:firstLine="420"/>
        <w:rPr>
          <w:rFonts w:ascii="宋体" w:hAnsi="宋体" w:cs="宋体" w:hint="eastAsia"/>
          <w:szCs w:val="21"/>
        </w:rPr>
      </w:pPr>
      <w:r>
        <w:rPr>
          <w:rFonts w:ascii="宋体" w:hAnsi="宋体" w:cs="宋体" w:hint="eastAsia"/>
          <w:szCs w:val="21"/>
        </w:rPr>
        <w:t>投标单位对招标文件如有疑问，请将疑问于</w:t>
      </w:r>
      <w:r>
        <w:rPr>
          <w:rFonts w:ascii="宋体" w:hAnsi="宋体" w:cs="宋体" w:hint="eastAsia"/>
          <w:b/>
          <w:bCs/>
          <w:szCs w:val="21"/>
        </w:rPr>
        <w:t>2021年 7月 16日中午11：30前</w:t>
      </w:r>
      <w:r>
        <w:rPr>
          <w:rFonts w:ascii="宋体" w:hAnsi="宋体" w:cs="宋体" w:hint="eastAsia"/>
          <w:szCs w:val="21"/>
        </w:rPr>
        <w:t>以书面形式递交至常州中瑞工程造价咨询有限公司</w:t>
      </w:r>
      <w:r>
        <w:rPr>
          <w:rFonts w:ascii="宋体" w:hAnsi="宋体" w:cs="宋体" w:hint="eastAsia"/>
          <w:b/>
          <w:bCs/>
          <w:szCs w:val="21"/>
        </w:rPr>
        <w:t>（注：① 答疑文件须加盖投标单位公章；② 答疑文件以代理机构收到时间为准；否则代理机构有权拒收其答疑文件）。</w:t>
      </w:r>
    </w:p>
    <w:p w:rsidR="002C2E89" w:rsidRDefault="002C2E89" w:rsidP="002C2E89">
      <w:pPr>
        <w:pStyle w:val="10"/>
        <w:spacing w:line="360" w:lineRule="auto"/>
        <w:ind w:firstLineChars="200" w:firstLine="422"/>
        <w:rPr>
          <w:rFonts w:ascii="宋体" w:hAnsi="宋体" w:cs="宋体" w:hint="eastAsia"/>
          <w:b/>
          <w:bCs/>
          <w:szCs w:val="21"/>
        </w:rPr>
      </w:pPr>
      <w:bookmarkStart w:id="26" w:name="_Toc28359018"/>
      <w:bookmarkStart w:id="27" w:name="_Toc35393805"/>
      <w:bookmarkStart w:id="28" w:name="_Toc35393636"/>
      <w:bookmarkStart w:id="29" w:name="_Toc28359095"/>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2C2E89" w:rsidRDefault="002C2E89" w:rsidP="002C2E89">
      <w:pPr>
        <w:pStyle w:val="10"/>
        <w:spacing w:line="360" w:lineRule="auto"/>
        <w:ind w:firstLineChars="200" w:firstLine="420"/>
        <w:rPr>
          <w:rFonts w:ascii="宋体" w:hAnsi="宋体" w:cs="宋体" w:hint="eastAsia"/>
          <w:szCs w:val="21"/>
        </w:rPr>
      </w:pPr>
      <w:bookmarkStart w:id="30" w:name="_Toc28359019"/>
      <w:bookmarkStart w:id="31" w:name="_Toc35393806"/>
      <w:bookmarkStart w:id="32" w:name="_Toc35393637"/>
      <w:bookmarkStart w:id="33" w:name="_Toc28359096"/>
      <w:r>
        <w:rPr>
          <w:rFonts w:ascii="宋体" w:hAnsi="宋体" w:cs="宋体" w:hint="eastAsia"/>
          <w:szCs w:val="21"/>
        </w:rPr>
        <w:t>1.采购人信息</w:t>
      </w:r>
      <w:bookmarkEnd w:id="30"/>
      <w:bookmarkEnd w:id="31"/>
      <w:bookmarkEnd w:id="32"/>
      <w:bookmarkEnd w:id="33"/>
    </w:p>
    <w:p w:rsidR="002C2E89" w:rsidRDefault="002C2E89" w:rsidP="002C2E89">
      <w:pPr>
        <w:pStyle w:val="10"/>
        <w:ind w:firstLineChars="200" w:firstLine="420"/>
        <w:rPr>
          <w:rFonts w:ascii="宋体" w:hAnsi="宋体" w:cs="宋体" w:hint="eastAsia"/>
          <w:szCs w:val="21"/>
        </w:rPr>
      </w:pPr>
      <w:r>
        <w:rPr>
          <w:rFonts w:ascii="宋体" w:hAnsi="宋体" w:cs="宋体" w:hint="eastAsia"/>
          <w:szCs w:val="21"/>
        </w:rPr>
        <w:t>名    称：</w:t>
      </w:r>
      <w:r w:rsidRPr="0069327A">
        <w:rPr>
          <w:rFonts w:ascii="宋体" w:hAnsi="宋体" w:cs="宋体" w:hint="eastAsia"/>
          <w:szCs w:val="21"/>
        </w:rPr>
        <w:t>常州博瑞电力自动化设备有限公司</w:t>
      </w:r>
    </w:p>
    <w:p w:rsidR="002C2E89" w:rsidRDefault="002C2E89" w:rsidP="002C2E89">
      <w:pPr>
        <w:pStyle w:val="10"/>
        <w:ind w:firstLineChars="200" w:firstLine="420"/>
        <w:rPr>
          <w:rFonts w:ascii="宋体" w:hAnsi="宋体" w:cs="宋体" w:hint="eastAsia"/>
          <w:szCs w:val="21"/>
        </w:rPr>
      </w:pPr>
      <w:r>
        <w:rPr>
          <w:rFonts w:ascii="宋体" w:hAnsi="宋体" w:cs="宋体" w:hint="eastAsia"/>
          <w:szCs w:val="21"/>
        </w:rPr>
        <w:t>地    址：常州市经开区</w:t>
      </w:r>
    </w:p>
    <w:p w:rsidR="002C2E89" w:rsidRPr="00E940BA" w:rsidRDefault="002C2E89" w:rsidP="002C2E89">
      <w:pPr>
        <w:pStyle w:val="10"/>
        <w:ind w:firstLineChars="200" w:firstLine="420"/>
        <w:rPr>
          <w:rFonts w:ascii="宋体" w:hAnsi="宋体" w:cs="宋体" w:hint="eastAsia"/>
          <w:szCs w:val="21"/>
        </w:rPr>
      </w:pPr>
      <w:r>
        <w:rPr>
          <w:rFonts w:ascii="宋体" w:hAnsi="宋体" w:cs="宋体" w:hint="eastAsia"/>
          <w:szCs w:val="21"/>
        </w:rPr>
        <w:t>联系方式：盛伟平</w:t>
      </w:r>
    </w:p>
    <w:p w:rsidR="002C2E89" w:rsidRDefault="002C2E89" w:rsidP="002C2E89">
      <w:pPr>
        <w:pStyle w:val="10"/>
        <w:ind w:firstLineChars="200" w:firstLine="420"/>
        <w:rPr>
          <w:rFonts w:ascii="宋体" w:hAnsi="宋体" w:cs="宋体" w:hint="eastAsia"/>
          <w:szCs w:val="21"/>
        </w:rPr>
      </w:pPr>
      <w:bookmarkStart w:id="34" w:name="_Toc28359020"/>
      <w:bookmarkStart w:id="35" w:name="_Toc28359097"/>
      <w:bookmarkStart w:id="36" w:name="_Toc35393638"/>
      <w:bookmarkStart w:id="37" w:name="_Toc35393807"/>
      <w:r>
        <w:rPr>
          <w:rFonts w:ascii="宋体" w:hAnsi="宋体" w:cs="宋体" w:hint="eastAsia"/>
          <w:szCs w:val="21"/>
        </w:rPr>
        <w:t>2.采购代理机构信息</w:t>
      </w:r>
      <w:bookmarkEnd w:id="34"/>
      <w:bookmarkEnd w:id="35"/>
      <w:bookmarkEnd w:id="36"/>
      <w:bookmarkEnd w:id="37"/>
    </w:p>
    <w:p w:rsidR="002C2E89" w:rsidRDefault="002C2E89" w:rsidP="002C2E89">
      <w:pPr>
        <w:pStyle w:val="10"/>
        <w:ind w:firstLineChars="200" w:firstLine="420"/>
        <w:rPr>
          <w:rFonts w:ascii="宋体" w:hAnsi="宋体" w:cs="宋体" w:hint="eastAsia"/>
          <w:szCs w:val="21"/>
        </w:rPr>
      </w:pPr>
      <w:r>
        <w:rPr>
          <w:rFonts w:ascii="宋体" w:hAnsi="宋体" w:cs="宋体" w:hint="eastAsia"/>
          <w:szCs w:val="21"/>
        </w:rPr>
        <w:t>名    称：常州中瑞工程造价咨询有限公司</w:t>
      </w:r>
    </w:p>
    <w:p w:rsidR="002C2E89" w:rsidRDefault="002C2E89" w:rsidP="002C2E89">
      <w:pPr>
        <w:pStyle w:val="10"/>
        <w:ind w:firstLineChars="200" w:firstLine="420"/>
        <w:rPr>
          <w:rFonts w:ascii="宋体" w:hAnsi="宋体" w:cs="宋体" w:hint="eastAsia"/>
          <w:szCs w:val="21"/>
        </w:rPr>
      </w:pPr>
      <w:proofErr w:type="gramStart"/>
      <w:r>
        <w:rPr>
          <w:rFonts w:ascii="宋体" w:hAnsi="宋体" w:cs="宋体" w:hint="eastAsia"/>
          <w:szCs w:val="21"/>
        </w:rPr>
        <w:t>地　　址</w:t>
      </w:r>
      <w:proofErr w:type="gramEnd"/>
      <w:r>
        <w:rPr>
          <w:rFonts w:ascii="宋体" w:hAnsi="宋体" w:cs="宋体" w:hint="eastAsia"/>
          <w:szCs w:val="21"/>
        </w:rPr>
        <w:t>：</w:t>
      </w:r>
      <w:r w:rsidRPr="0069327A">
        <w:rPr>
          <w:rFonts w:ascii="宋体" w:hAnsi="宋体" w:cs="宋体" w:hint="eastAsia"/>
          <w:szCs w:val="21"/>
        </w:rPr>
        <w:t>常州市新北区友邦商务大厦A座13</w:t>
      </w:r>
      <w:r>
        <w:rPr>
          <w:rFonts w:ascii="宋体" w:hAnsi="宋体" w:cs="宋体" w:hint="eastAsia"/>
          <w:szCs w:val="21"/>
        </w:rPr>
        <w:t>楼</w:t>
      </w:r>
    </w:p>
    <w:p w:rsidR="002C2E89" w:rsidRDefault="002C2E89" w:rsidP="002C2E89">
      <w:pPr>
        <w:pStyle w:val="10"/>
        <w:ind w:firstLineChars="200" w:firstLine="420"/>
        <w:rPr>
          <w:rFonts w:ascii="宋体" w:hAnsi="宋体" w:cs="宋体" w:hint="eastAsia"/>
          <w:szCs w:val="21"/>
        </w:rPr>
      </w:pPr>
      <w:r>
        <w:rPr>
          <w:rFonts w:ascii="宋体" w:hAnsi="宋体" w:cs="宋体" w:hint="eastAsia"/>
          <w:szCs w:val="21"/>
        </w:rPr>
        <w:t>联系方式：王萍；0519-85606263</w:t>
      </w:r>
    </w:p>
    <w:p w:rsidR="002C2E89" w:rsidRDefault="002C2E89" w:rsidP="002C2E89">
      <w:pPr>
        <w:pStyle w:val="10"/>
        <w:ind w:firstLineChars="200" w:firstLine="420"/>
        <w:rPr>
          <w:rFonts w:ascii="宋体" w:hAnsi="宋体" w:cs="宋体" w:hint="eastAsia"/>
          <w:szCs w:val="21"/>
        </w:rPr>
      </w:pPr>
    </w:p>
    <w:p w:rsidR="002C2E89" w:rsidRDefault="002C2E89" w:rsidP="002C2E89">
      <w:pPr>
        <w:wordWrap w:val="0"/>
        <w:spacing w:line="400" w:lineRule="exact"/>
        <w:rPr>
          <w:rFonts w:ascii="宋体" w:hAnsi="宋体" w:cs="宋体" w:hint="eastAsia"/>
          <w:szCs w:val="21"/>
        </w:rPr>
      </w:pPr>
      <w:r>
        <w:rPr>
          <w:rFonts w:ascii="宋体" w:hAnsi="宋体" w:cs="宋体" w:hint="eastAsia"/>
          <w:szCs w:val="21"/>
        </w:rPr>
        <w:lastRenderedPageBreak/>
        <w:t>附件1：</w:t>
      </w:r>
    </w:p>
    <w:p w:rsidR="002C2E89" w:rsidRDefault="002C2E89" w:rsidP="002C2E89">
      <w:pPr>
        <w:widowControl/>
        <w:shd w:val="clear" w:color="auto" w:fill="FFFFFF"/>
        <w:wordWrap w:val="0"/>
        <w:spacing w:after="150" w:line="400" w:lineRule="atLeast"/>
        <w:jc w:val="center"/>
        <w:rPr>
          <w:rFonts w:ascii="宋体" w:hAnsi="宋体" w:cs="宋体" w:hint="eastAsia"/>
          <w:color w:val="000000"/>
          <w:kern w:val="0"/>
          <w:sz w:val="18"/>
          <w:szCs w:val="18"/>
        </w:rPr>
      </w:pPr>
      <w:r>
        <w:rPr>
          <w:rFonts w:ascii="宋体" w:hAnsi="宋体" w:cs="宋体" w:hint="eastAsia"/>
          <w:b/>
          <w:bCs/>
          <w:color w:val="000000"/>
          <w:kern w:val="0"/>
          <w:sz w:val="36"/>
          <w:szCs w:val="36"/>
        </w:rPr>
        <w:t>投标报名申请表</w:t>
      </w:r>
    </w:p>
    <w:p w:rsidR="002C2E89" w:rsidRDefault="002C2E89" w:rsidP="002C2E89">
      <w:pPr>
        <w:widowControl/>
        <w:shd w:val="clear" w:color="auto" w:fill="FFFFFF"/>
        <w:spacing w:after="150" w:line="400" w:lineRule="atLeast"/>
        <w:jc w:val="left"/>
        <w:rPr>
          <w:rFonts w:ascii="宋体" w:hAnsi="宋体" w:cs="宋体" w:hint="eastAsia"/>
          <w:color w:val="000000"/>
          <w:kern w:val="0"/>
          <w:sz w:val="18"/>
          <w:szCs w:val="18"/>
        </w:rPr>
      </w:pPr>
      <w:r>
        <w:rPr>
          <w:rFonts w:ascii="宋体" w:hAnsi="宋体" w:cs="宋体" w:hint="eastAsia"/>
          <w:color w:val="000000"/>
          <w:kern w:val="0"/>
          <w:sz w:val="24"/>
          <w:szCs w:val="24"/>
        </w:rPr>
        <w:t>项目名称：</w:t>
      </w:r>
    </w:p>
    <w:p w:rsidR="002C2E89" w:rsidRDefault="002C2E89" w:rsidP="002C2E89">
      <w:pPr>
        <w:widowControl/>
        <w:shd w:val="clear" w:color="auto" w:fill="FFFFFF"/>
        <w:spacing w:after="150" w:line="400" w:lineRule="atLeast"/>
        <w:jc w:val="left"/>
        <w:rPr>
          <w:rFonts w:ascii="宋体" w:hAnsi="宋体" w:cs="宋体" w:hint="eastAsia"/>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322"/>
      </w:tblGrid>
      <w:tr w:rsidR="002C2E89" w:rsidTr="00994C45">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投标单位全称（公章）：</w:t>
            </w:r>
          </w:p>
        </w:tc>
      </w:tr>
      <w:tr w:rsidR="002C2E89" w:rsidTr="00994C45">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ind w:firstLine="482"/>
              <w:jc w:val="left"/>
              <w:rPr>
                <w:rFonts w:ascii="宋体" w:hAnsi="宋体" w:cs="宋体" w:hint="eastAsia"/>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2C2E89" w:rsidRDefault="002C2E89" w:rsidP="00994C45">
            <w:pPr>
              <w:widowControl/>
              <w:spacing w:after="150" w:line="400" w:lineRule="atLeast"/>
              <w:ind w:firstLine="482"/>
              <w:jc w:val="center"/>
              <w:rPr>
                <w:rFonts w:ascii="宋体" w:hAnsi="宋体" w:cs="宋体" w:hint="eastAsia"/>
                <w:color w:val="000000"/>
                <w:kern w:val="0"/>
                <w:sz w:val="18"/>
                <w:szCs w:val="18"/>
              </w:rPr>
            </w:pPr>
            <w:r>
              <w:rPr>
                <w:rFonts w:ascii="宋体" w:hAnsi="宋体" w:cs="宋体" w:hint="eastAsia"/>
                <w:color w:val="000000"/>
                <w:kern w:val="0"/>
                <w:sz w:val="24"/>
                <w:szCs w:val="24"/>
              </w:rPr>
              <w:t>法人代表人（签字并盖章）：</w:t>
            </w:r>
          </w:p>
        </w:tc>
      </w:tr>
      <w:tr w:rsidR="002C2E89" w:rsidTr="00994C45">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5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拟投项目负责人姓名：</w:t>
            </w:r>
          </w:p>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 </w:t>
            </w:r>
          </w:p>
        </w:tc>
      </w:tr>
      <w:tr w:rsidR="002C2E89" w:rsidTr="00994C45">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被授权人姓名：             联系电话：</w:t>
            </w:r>
          </w:p>
        </w:tc>
      </w:tr>
      <w:tr w:rsidR="002C2E89" w:rsidTr="00994C45">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第二代身份证号码：</w:t>
            </w:r>
          </w:p>
        </w:tc>
      </w:tr>
      <w:tr w:rsidR="002C2E89" w:rsidTr="00994C45">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接收招标文件指定电子邮箱：</w:t>
            </w:r>
          </w:p>
        </w:tc>
      </w:tr>
      <w:tr w:rsidR="002C2E89" w:rsidTr="00994C45">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2C2E89" w:rsidTr="00994C45">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报名时间：</w:t>
            </w:r>
          </w:p>
        </w:tc>
      </w:tr>
      <w:tr w:rsidR="002C2E89" w:rsidTr="00994C45">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C2E89" w:rsidRDefault="002C2E89" w:rsidP="00994C45">
            <w:pPr>
              <w:widowControl/>
              <w:spacing w:after="150" w:line="400" w:lineRule="atLeast"/>
              <w:jc w:val="left"/>
              <w:rPr>
                <w:rFonts w:ascii="宋体" w:hAnsi="宋体" w:cs="宋体" w:hint="eastAsia"/>
                <w:color w:val="000000"/>
                <w:kern w:val="0"/>
                <w:sz w:val="24"/>
                <w:szCs w:val="24"/>
              </w:rPr>
            </w:pPr>
            <w:r>
              <w:rPr>
                <w:rFonts w:ascii="宋体" w:hAnsi="宋体" w:cs="宋体" w:hint="eastAsia"/>
                <w:color w:val="000000"/>
                <w:kern w:val="0"/>
                <w:sz w:val="24"/>
                <w:szCs w:val="24"/>
              </w:rPr>
              <w:t>被授权人签字：</w:t>
            </w:r>
          </w:p>
        </w:tc>
      </w:tr>
    </w:tbl>
    <w:p w:rsidR="002C2E89" w:rsidRDefault="002C2E89" w:rsidP="002C2E89">
      <w:pPr>
        <w:widowControl/>
        <w:shd w:val="clear" w:color="auto" w:fill="FFFFFF"/>
        <w:spacing w:after="150" w:line="400" w:lineRule="atLeast"/>
        <w:jc w:val="center"/>
        <w:rPr>
          <w:rFonts w:ascii="宋体" w:hAnsi="宋体" w:cs="宋体" w:hint="eastAsia"/>
          <w:color w:val="000000"/>
          <w:kern w:val="0"/>
          <w:sz w:val="18"/>
          <w:szCs w:val="18"/>
        </w:rPr>
      </w:pPr>
      <w:r>
        <w:rPr>
          <w:rFonts w:ascii="宋体" w:hAnsi="宋体" w:cs="宋体" w:hint="eastAsia"/>
          <w:b/>
          <w:bCs/>
          <w:color w:val="000000"/>
          <w:kern w:val="0"/>
          <w:sz w:val="24"/>
          <w:szCs w:val="24"/>
        </w:rPr>
        <w:t>*注：投标人应完整填写表格，并对内容的真实性和有效性负全部责任。</w:t>
      </w:r>
    </w:p>
    <w:p w:rsidR="00615432" w:rsidRPr="002C2E89" w:rsidRDefault="00615432"/>
    <w:sectPr w:rsidR="00615432" w:rsidRPr="002C2E89" w:rsidSect="00120F62">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2E89"/>
    <w:rsid w:val="00120F62"/>
    <w:rsid w:val="002C2E89"/>
    <w:rsid w:val="004E2B7A"/>
    <w:rsid w:val="00615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2E89"/>
    <w:pPr>
      <w:widowControl w:val="0"/>
      <w:jc w:val="both"/>
    </w:pPr>
    <w:rPr>
      <w:rFonts w:ascii="Times New Roman" w:eastAsia="宋体" w:hAnsi="Times New Roman" w:cs="Times New Roman"/>
      <w:szCs w:val="20"/>
    </w:rPr>
  </w:style>
  <w:style w:type="paragraph" w:styleId="1">
    <w:name w:val="heading 1"/>
    <w:basedOn w:val="a"/>
    <w:next w:val="a"/>
    <w:link w:val="1Char"/>
    <w:qFormat/>
    <w:rsid w:val="002C2E89"/>
    <w:pPr>
      <w:keepNext/>
      <w:jc w:val="center"/>
      <w:outlineLvl w:val="0"/>
    </w:pPr>
    <w:rPr>
      <w:rFonts w:ascii="黑体" w:eastAsia="黑体"/>
      <w:sz w:val="52"/>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C2E89"/>
    <w:rPr>
      <w:rFonts w:ascii="黑体" w:eastAsia="黑体" w:hAnsi="Times New Roman" w:cs="Times New Roman"/>
      <w:sz w:val="52"/>
      <w:szCs w:val="24"/>
      <w:lang/>
    </w:rPr>
  </w:style>
  <w:style w:type="paragraph" w:styleId="a0">
    <w:name w:val="Body Text"/>
    <w:basedOn w:val="a"/>
    <w:next w:val="a"/>
    <w:link w:val="Char"/>
    <w:rsid w:val="002C2E89"/>
    <w:pPr>
      <w:spacing w:after="120"/>
    </w:pPr>
    <w:rPr>
      <w:szCs w:val="24"/>
      <w:lang/>
    </w:rPr>
  </w:style>
  <w:style w:type="character" w:customStyle="1" w:styleId="Char">
    <w:name w:val="正文文本 Char"/>
    <w:basedOn w:val="a1"/>
    <w:link w:val="a0"/>
    <w:rsid w:val="002C2E89"/>
    <w:rPr>
      <w:rFonts w:ascii="Times New Roman" w:eastAsia="宋体" w:hAnsi="Times New Roman" w:cs="Times New Roman"/>
      <w:szCs w:val="24"/>
      <w:lang/>
    </w:rPr>
  </w:style>
  <w:style w:type="paragraph" w:customStyle="1" w:styleId="10">
    <w:name w:val="无间隔1"/>
    <w:basedOn w:val="a"/>
    <w:uiPriority w:val="99"/>
    <w:qFormat/>
    <w:rsid w:val="002C2E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dcterms:created xsi:type="dcterms:W3CDTF">2021-07-09T07:47:00Z</dcterms:created>
  <dcterms:modified xsi:type="dcterms:W3CDTF">2021-07-09T07:50:00Z</dcterms:modified>
</cp:coreProperties>
</file>