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D26" w:rsidRDefault="00F96D26" w:rsidP="00F96D26">
      <w:pPr>
        <w:pStyle w:val="1"/>
        <w:spacing w:line="360" w:lineRule="auto"/>
        <w:ind w:firstLineChars="200" w:firstLine="643"/>
        <w:jc w:val="center"/>
        <w:rPr>
          <w:rFonts w:ascii="宋体" w:hAnsi="宋体" w:cs="宋体"/>
          <w:b/>
          <w:kern w:val="0"/>
          <w:sz w:val="32"/>
          <w:szCs w:val="32"/>
        </w:rPr>
      </w:pPr>
      <w:r>
        <w:rPr>
          <w:rFonts w:ascii="宋体" w:hAnsi="宋体" w:cs="宋体" w:hint="eastAsia"/>
          <w:b/>
          <w:kern w:val="0"/>
          <w:sz w:val="32"/>
          <w:szCs w:val="32"/>
        </w:rPr>
        <w:t>常州博瑞电力自动化设备有限公司屋顶</w:t>
      </w:r>
      <w:hyperlink r:id="rId7" w:tgtFrame="https://news.solarbe.com/201804/10/_blank" w:history="1">
        <w:r>
          <w:rPr>
            <w:rFonts w:ascii="宋体" w:hAnsi="宋体" w:cs="宋体" w:hint="eastAsia"/>
            <w:b/>
            <w:kern w:val="0"/>
            <w:sz w:val="32"/>
            <w:szCs w:val="32"/>
          </w:rPr>
          <w:t>分布式光伏</w:t>
        </w:r>
      </w:hyperlink>
      <w:r>
        <w:rPr>
          <w:rFonts w:ascii="宋体" w:hAnsi="宋体" w:cs="宋体" w:hint="eastAsia"/>
          <w:b/>
          <w:kern w:val="0"/>
          <w:sz w:val="32"/>
          <w:szCs w:val="32"/>
        </w:rPr>
        <w:t>电站投资建设及</w:t>
      </w:r>
      <w:hyperlink r:id="rId8" w:tgtFrame="https://news.solarbe.com/201804/10/_blank" w:history="1">
        <w:r>
          <w:rPr>
            <w:rFonts w:ascii="宋体" w:hAnsi="宋体" w:cs="宋体" w:hint="eastAsia"/>
            <w:b/>
            <w:kern w:val="0"/>
            <w:sz w:val="32"/>
            <w:szCs w:val="32"/>
          </w:rPr>
          <w:t>运营管理</w:t>
        </w:r>
      </w:hyperlink>
      <w:r>
        <w:rPr>
          <w:rFonts w:ascii="宋体" w:hAnsi="宋体" w:cs="宋体" w:hint="eastAsia"/>
          <w:b/>
          <w:kern w:val="0"/>
          <w:sz w:val="32"/>
          <w:szCs w:val="32"/>
        </w:rPr>
        <w:t>项目招标公告</w:t>
      </w:r>
    </w:p>
    <w:p w:rsidR="00F96D26" w:rsidRDefault="00F96D26" w:rsidP="00F96D26">
      <w:pPr>
        <w:pStyle w:val="a3"/>
        <w:ind w:firstLineChars="200" w:firstLine="422"/>
        <w:rPr>
          <w:rFonts w:ascii="宋体" w:hAnsi="宋体" w:cs="宋体"/>
          <w:b/>
          <w:bCs/>
          <w:szCs w:val="21"/>
        </w:rPr>
      </w:pPr>
    </w:p>
    <w:p w:rsidR="00A5531E" w:rsidRDefault="00A5531E" w:rsidP="00A5531E">
      <w:pPr>
        <w:pStyle w:val="a3"/>
        <w:ind w:firstLineChars="200" w:firstLine="422"/>
        <w:rPr>
          <w:rFonts w:ascii="宋体" w:hAnsi="宋体" w:cs="宋体"/>
          <w:szCs w:val="21"/>
          <w:u w:val="single"/>
        </w:rPr>
      </w:pPr>
      <w:r>
        <w:rPr>
          <w:rFonts w:ascii="宋体" w:hAnsi="宋体" w:cs="宋体" w:hint="eastAsia"/>
          <w:b/>
          <w:bCs/>
          <w:szCs w:val="21"/>
        </w:rPr>
        <w:t>项目概况</w:t>
      </w:r>
    </w:p>
    <w:p w:rsidR="00A5531E" w:rsidRDefault="00A5531E" w:rsidP="00A5531E">
      <w:pPr>
        <w:pStyle w:val="1"/>
        <w:spacing w:line="360" w:lineRule="auto"/>
        <w:ind w:firstLineChars="200" w:firstLine="420"/>
        <w:rPr>
          <w:rFonts w:ascii="宋体" w:hAnsi="宋体" w:cs="宋体"/>
          <w:szCs w:val="21"/>
        </w:rPr>
      </w:pPr>
      <w:r>
        <w:rPr>
          <w:rFonts w:ascii="宋体" w:hAnsi="宋体" w:cs="宋体" w:hint="eastAsia"/>
          <w:kern w:val="0"/>
          <w:szCs w:val="21"/>
        </w:rPr>
        <w:t>常州博瑞电力自动化设备有限公司屋顶</w:t>
      </w:r>
      <w:hyperlink r:id="rId9" w:tgtFrame="https://news.solarbe.com/201804/10/_blank" w:history="1">
        <w:r>
          <w:rPr>
            <w:rFonts w:ascii="宋体" w:hAnsi="宋体" w:cs="宋体" w:hint="eastAsia"/>
            <w:kern w:val="0"/>
            <w:szCs w:val="21"/>
          </w:rPr>
          <w:t>分布式光伏</w:t>
        </w:r>
      </w:hyperlink>
      <w:r>
        <w:rPr>
          <w:rFonts w:ascii="宋体" w:hAnsi="宋体" w:cs="宋体" w:hint="eastAsia"/>
          <w:kern w:val="0"/>
          <w:szCs w:val="21"/>
        </w:rPr>
        <w:t>电站投资建设及</w:t>
      </w:r>
      <w:hyperlink r:id="rId10" w:tgtFrame="https://news.solarbe.com/201804/10/_blank" w:history="1">
        <w:r>
          <w:rPr>
            <w:rFonts w:ascii="宋体" w:hAnsi="宋体" w:cs="宋体" w:hint="eastAsia"/>
            <w:kern w:val="0"/>
            <w:szCs w:val="21"/>
          </w:rPr>
          <w:t>运营管理</w:t>
        </w:r>
      </w:hyperlink>
      <w:r>
        <w:rPr>
          <w:rFonts w:ascii="宋体" w:hAnsi="宋体" w:cs="宋体" w:hint="eastAsia"/>
          <w:kern w:val="0"/>
          <w:szCs w:val="21"/>
        </w:rPr>
        <w:t>项目</w:t>
      </w:r>
      <w:r>
        <w:rPr>
          <w:rFonts w:ascii="宋体" w:hAnsi="宋体" w:cs="宋体" w:hint="eastAsia"/>
          <w:szCs w:val="21"/>
        </w:rPr>
        <w:t>的潜在投标人应在常州中瑞工程造价咨询有限公司招标代理部获取招标文件，并于</w:t>
      </w:r>
      <w:r w:rsidRPr="00F3013D">
        <w:rPr>
          <w:rFonts w:ascii="宋体" w:hAnsi="宋体" w:cs="宋体" w:hint="eastAsia"/>
          <w:b/>
          <w:bCs/>
          <w:szCs w:val="21"/>
        </w:rPr>
        <w:t>2021年05月31日 1</w:t>
      </w:r>
      <w:r>
        <w:rPr>
          <w:rFonts w:ascii="宋体" w:hAnsi="宋体" w:cs="宋体" w:hint="eastAsia"/>
          <w:b/>
          <w:bCs/>
          <w:szCs w:val="21"/>
        </w:rPr>
        <w:t>4点00分（北京时间）前</w:t>
      </w:r>
      <w:r>
        <w:rPr>
          <w:rFonts w:ascii="宋体" w:hAnsi="宋体" w:cs="宋体" w:hint="eastAsia"/>
          <w:szCs w:val="21"/>
        </w:rPr>
        <w:t>递交投标文件。</w:t>
      </w:r>
    </w:p>
    <w:p w:rsidR="00A5531E" w:rsidRDefault="00A5531E" w:rsidP="00A5531E">
      <w:pPr>
        <w:pStyle w:val="1"/>
        <w:spacing w:line="360" w:lineRule="auto"/>
        <w:ind w:firstLineChars="200" w:firstLine="422"/>
        <w:rPr>
          <w:rFonts w:ascii="宋体" w:hAnsi="宋体" w:cs="宋体"/>
          <w:b/>
          <w:bCs/>
          <w:szCs w:val="21"/>
        </w:rPr>
      </w:pPr>
      <w:bookmarkStart w:id="0" w:name="_Toc35393798"/>
      <w:bookmarkStart w:id="1" w:name="_Toc28359012"/>
      <w:bookmarkStart w:id="2" w:name="_Toc35393629"/>
      <w:bookmarkStart w:id="3" w:name="_Toc28359089"/>
      <w:r>
        <w:rPr>
          <w:rFonts w:ascii="宋体" w:hAnsi="宋体" w:cs="宋体" w:hint="eastAsia"/>
          <w:b/>
          <w:bCs/>
          <w:szCs w:val="21"/>
        </w:rPr>
        <w:t>一、项目基本情况</w:t>
      </w:r>
      <w:bookmarkEnd w:id="0"/>
      <w:bookmarkEnd w:id="1"/>
      <w:bookmarkEnd w:id="2"/>
      <w:bookmarkEnd w:id="3"/>
    </w:p>
    <w:p w:rsidR="00A5531E" w:rsidRDefault="00A5531E" w:rsidP="00A5531E">
      <w:pPr>
        <w:pStyle w:val="1"/>
        <w:spacing w:line="360" w:lineRule="auto"/>
        <w:ind w:firstLineChars="200" w:firstLine="420"/>
        <w:rPr>
          <w:rFonts w:ascii="宋体" w:hAnsi="宋体" w:cs="宋体"/>
          <w:szCs w:val="21"/>
        </w:rPr>
      </w:pPr>
      <w:r>
        <w:rPr>
          <w:rFonts w:ascii="宋体" w:hAnsi="宋体" w:cs="宋体" w:hint="eastAsia"/>
          <w:szCs w:val="21"/>
        </w:rPr>
        <w:t>1.项目编号：ZRCG-20210503</w:t>
      </w:r>
    </w:p>
    <w:p w:rsidR="00A5531E" w:rsidRDefault="00A5531E" w:rsidP="00A5531E">
      <w:pPr>
        <w:pStyle w:val="1"/>
        <w:spacing w:line="360" w:lineRule="auto"/>
        <w:ind w:firstLineChars="200" w:firstLine="420"/>
        <w:rPr>
          <w:rFonts w:ascii="宋体" w:hAnsi="宋体" w:cs="宋体"/>
          <w:szCs w:val="21"/>
        </w:rPr>
      </w:pPr>
      <w:r>
        <w:rPr>
          <w:rFonts w:ascii="宋体" w:hAnsi="宋体" w:cs="宋体" w:hint="eastAsia"/>
          <w:szCs w:val="21"/>
        </w:rPr>
        <w:t>2.项目名称：</w:t>
      </w:r>
      <w:r>
        <w:rPr>
          <w:rFonts w:ascii="宋体" w:hAnsi="宋体" w:cs="宋体" w:hint="eastAsia"/>
          <w:kern w:val="0"/>
          <w:szCs w:val="21"/>
        </w:rPr>
        <w:t>常州博瑞电力自动化设备有限公司屋顶</w:t>
      </w:r>
      <w:hyperlink r:id="rId11" w:tgtFrame="https://news.solarbe.com/201804/10/_blank" w:history="1">
        <w:r>
          <w:rPr>
            <w:rFonts w:ascii="宋体" w:hAnsi="宋体" w:cs="宋体" w:hint="eastAsia"/>
            <w:kern w:val="0"/>
            <w:szCs w:val="21"/>
          </w:rPr>
          <w:t>分布式光伏</w:t>
        </w:r>
      </w:hyperlink>
      <w:r>
        <w:rPr>
          <w:rFonts w:ascii="宋体" w:hAnsi="宋体" w:cs="宋体" w:hint="eastAsia"/>
          <w:kern w:val="0"/>
          <w:szCs w:val="21"/>
        </w:rPr>
        <w:t>电站投资建设及</w:t>
      </w:r>
      <w:hyperlink r:id="rId12" w:tgtFrame="https://news.solarbe.com/201804/10/_blank" w:history="1">
        <w:r>
          <w:rPr>
            <w:rFonts w:ascii="宋体" w:hAnsi="宋体" w:cs="宋体" w:hint="eastAsia"/>
            <w:kern w:val="0"/>
            <w:szCs w:val="21"/>
          </w:rPr>
          <w:t>运营管理</w:t>
        </w:r>
      </w:hyperlink>
      <w:r>
        <w:rPr>
          <w:rFonts w:ascii="宋体" w:hAnsi="宋体" w:cs="宋体" w:hint="eastAsia"/>
          <w:szCs w:val="21"/>
        </w:rPr>
        <w:t>项目</w:t>
      </w:r>
    </w:p>
    <w:p w:rsidR="00A5531E" w:rsidRPr="00F3013D" w:rsidRDefault="00A5531E" w:rsidP="00A5531E">
      <w:pPr>
        <w:pStyle w:val="1"/>
        <w:spacing w:line="360" w:lineRule="auto"/>
        <w:ind w:firstLineChars="200" w:firstLine="420"/>
        <w:rPr>
          <w:rFonts w:ascii="宋体" w:hAnsi="宋体" w:cs="宋体"/>
          <w:szCs w:val="21"/>
        </w:rPr>
      </w:pPr>
      <w:r w:rsidRPr="00F3013D">
        <w:rPr>
          <w:rFonts w:ascii="宋体" w:hAnsi="宋体" w:cs="宋体" w:hint="eastAsia"/>
          <w:szCs w:val="21"/>
        </w:rPr>
        <w:t>3.采购需求：本次项目招标包括</w:t>
      </w:r>
      <w:r w:rsidRPr="00F3013D">
        <w:rPr>
          <w:rFonts w:ascii="宋体" w:hAnsi="宋体" w:cs="宋体" w:hint="eastAsia"/>
          <w:kern w:val="0"/>
          <w:szCs w:val="21"/>
        </w:rPr>
        <w:t>常州博瑞电力自动化设备有限公司生产厂区屋顶分布式光伏投资、建设及运行管理，屋顶总面积约8万平方米。</w:t>
      </w:r>
    </w:p>
    <w:p w:rsidR="00A5531E" w:rsidRPr="00F3013D" w:rsidRDefault="00A5531E" w:rsidP="00A5531E">
      <w:pPr>
        <w:pStyle w:val="1"/>
        <w:spacing w:line="360" w:lineRule="auto"/>
        <w:ind w:firstLineChars="200" w:firstLine="420"/>
        <w:rPr>
          <w:rFonts w:ascii="宋体" w:hAnsi="宋体" w:cs="宋体"/>
          <w:szCs w:val="21"/>
        </w:rPr>
      </w:pPr>
      <w:r w:rsidRPr="00F3013D">
        <w:rPr>
          <w:rFonts w:ascii="宋体" w:hAnsi="宋体" w:cs="宋体" w:hint="eastAsia"/>
          <w:szCs w:val="21"/>
        </w:rPr>
        <w:t>4.项目地点：</w:t>
      </w:r>
      <w:r w:rsidRPr="00F3013D">
        <w:rPr>
          <w:rFonts w:ascii="宋体" w:hAnsi="宋体" w:cs="宋体" w:hint="eastAsia"/>
          <w:kern w:val="0"/>
          <w:szCs w:val="21"/>
        </w:rPr>
        <w:t>常州博瑞电力自动化设备有限公司厂内。</w:t>
      </w:r>
    </w:p>
    <w:p w:rsidR="00A5531E" w:rsidRPr="00BC4AE7" w:rsidRDefault="00A5531E" w:rsidP="00A5531E">
      <w:pPr>
        <w:pStyle w:val="1"/>
        <w:spacing w:line="360" w:lineRule="auto"/>
        <w:ind w:firstLineChars="200" w:firstLine="420"/>
        <w:rPr>
          <w:rFonts w:ascii="宋体" w:hAnsi="宋体" w:cs="宋体"/>
          <w:kern w:val="0"/>
          <w:szCs w:val="21"/>
        </w:rPr>
      </w:pPr>
      <w:r w:rsidRPr="00BC4AE7">
        <w:rPr>
          <w:rFonts w:ascii="宋体" w:hAnsi="宋体" w:cs="宋体" w:hint="eastAsia"/>
          <w:kern w:val="0"/>
          <w:szCs w:val="21"/>
        </w:rPr>
        <w:t>5.进度要求及运营服务期限</w:t>
      </w:r>
    </w:p>
    <w:p w:rsidR="00A5531E" w:rsidRPr="00F3013D" w:rsidRDefault="00A5531E" w:rsidP="00A5531E">
      <w:pPr>
        <w:pStyle w:val="1"/>
        <w:spacing w:line="360" w:lineRule="auto"/>
        <w:ind w:leftChars="100" w:left="210" w:firstLineChars="100" w:firstLine="210"/>
        <w:rPr>
          <w:rFonts w:ascii="宋体" w:hAnsi="宋体" w:cs="宋体"/>
          <w:szCs w:val="21"/>
        </w:rPr>
      </w:pPr>
      <w:r w:rsidRPr="00F3013D">
        <w:rPr>
          <w:rFonts w:ascii="宋体" w:hAnsi="宋体" w:cs="宋体" w:hint="eastAsia"/>
          <w:szCs w:val="21"/>
        </w:rPr>
        <w:t>（1）光伏发电系统方案设计：预计开始时间：2021年</w:t>
      </w:r>
      <w:r w:rsidRPr="00F3013D">
        <w:rPr>
          <w:rFonts w:ascii="宋体" w:hAnsi="宋体" w:cs="宋体" w:hint="eastAsia"/>
          <w:szCs w:val="21"/>
          <w:u w:val="single"/>
        </w:rPr>
        <w:t>7</w:t>
      </w:r>
      <w:r w:rsidRPr="00F3013D">
        <w:rPr>
          <w:rFonts w:ascii="宋体" w:hAnsi="宋体" w:cs="宋体" w:hint="eastAsia"/>
          <w:szCs w:val="21"/>
        </w:rPr>
        <w:t>月</w:t>
      </w:r>
      <w:r w:rsidRPr="00F3013D">
        <w:rPr>
          <w:rFonts w:ascii="宋体" w:hAnsi="宋体" w:cs="宋体" w:hint="eastAsia"/>
          <w:szCs w:val="21"/>
          <w:u w:val="single"/>
        </w:rPr>
        <w:t>1</w:t>
      </w:r>
      <w:r w:rsidRPr="00F3013D">
        <w:rPr>
          <w:rFonts w:ascii="宋体" w:hAnsi="宋体" w:cs="宋体" w:hint="eastAsia"/>
          <w:szCs w:val="21"/>
        </w:rPr>
        <w:t>日，完成时间2021年</w:t>
      </w:r>
      <w:r w:rsidRPr="00F3013D">
        <w:rPr>
          <w:rFonts w:ascii="宋体" w:hAnsi="宋体" w:cs="宋体" w:hint="eastAsia"/>
          <w:szCs w:val="21"/>
          <w:u w:val="single"/>
        </w:rPr>
        <w:t>7</w:t>
      </w:r>
      <w:r w:rsidRPr="00F3013D">
        <w:rPr>
          <w:rFonts w:ascii="宋体" w:hAnsi="宋体" w:cs="宋体" w:hint="eastAsia"/>
          <w:szCs w:val="21"/>
        </w:rPr>
        <w:t>月</w:t>
      </w:r>
      <w:r w:rsidRPr="00F3013D">
        <w:rPr>
          <w:rFonts w:ascii="宋体" w:hAnsi="宋体" w:cs="宋体" w:hint="eastAsia"/>
          <w:szCs w:val="21"/>
          <w:u w:val="single"/>
        </w:rPr>
        <w:t>31</w:t>
      </w:r>
      <w:r w:rsidRPr="00F3013D">
        <w:rPr>
          <w:rFonts w:ascii="宋体" w:hAnsi="宋体" w:cs="宋体" w:hint="eastAsia"/>
          <w:szCs w:val="21"/>
        </w:rPr>
        <w:t>日;</w:t>
      </w:r>
    </w:p>
    <w:p w:rsidR="00A5531E" w:rsidRPr="00F3013D" w:rsidRDefault="00A5531E" w:rsidP="00A5531E">
      <w:pPr>
        <w:pStyle w:val="1"/>
        <w:spacing w:line="360" w:lineRule="auto"/>
        <w:ind w:firstLineChars="200" w:firstLine="420"/>
        <w:rPr>
          <w:rFonts w:ascii="宋体" w:hAnsi="宋体" w:cs="宋体"/>
          <w:szCs w:val="21"/>
        </w:rPr>
      </w:pPr>
      <w:r w:rsidRPr="00F3013D">
        <w:rPr>
          <w:rFonts w:ascii="宋体" w:hAnsi="宋体" w:cs="宋体" w:hint="eastAsia"/>
          <w:szCs w:val="21"/>
        </w:rPr>
        <w:t>（2）光伏发电系统工程建设：预计开工时间2021年</w:t>
      </w:r>
      <w:r w:rsidRPr="00F3013D">
        <w:rPr>
          <w:rFonts w:ascii="宋体" w:hAnsi="宋体" w:cs="宋体" w:hint="eastAsia"/>
          <w:szCs w:val="21"/>
          <w:u w:val="single"/>
        </w:rPr>
        <w:t>10</w:t>
      </w:r>
      <w:r w:rsidRPr="00F3013D">
        <w:rPr>
          <w:rFonts w:ascii="宋体" w:hAnsi="宋体" w:cs="宋体" w:hint="eastAsia"/>
          <w:szCs w:val="21"/>
        </w:rPr>
        <w:t>月(以具体甲方的通知为准);建设工期</w:t>
      </w:r>
      <w:r w:rsidRPr="00F3013D">
        <w:rPr>
          <w:rFonts w:ascii="宋体" w:hAnsi="宋体" w:cs="宋体" w:hint="eastAsia"/>
          <w:szCs w:val="21"/>
          <w:u w:val="single"/>
        </w:rPr>
        <w:t>90</w:t>
      </w:r>
      <w:r w:rsidRPr="00F3013D">
        <w:rPr>
          <w:rFonts w:ascii="宋体" w:hAnsi="宋体" w:cs="宋体" w:hint="eastAsia"/>
          <w:szCs w:val="21"/>
        </w:rPr>
        <w:t>天(具体以建设单位合同约定日期为准)；</w:t>
      </w:r>
    </w:p>
    <w:p w:rsidR="00A5531E" w:rsidRPr="00F3013D" w:rsidRDefault="00A5531E" w:rsidP="00A5531E">
      <w:pPr>
        <w:pStyle w:val="1"/>
        <w:spacing w:line="360" w:lineRule="auto"/>
        <w:ind w:firstLineChars="200" w:firstLine="420"/>
        <w:rPr>
          <w:rFonts w:ascii="宋体" w:hAnsi="宋体" w:cs="宋体"/>
          <w:szCs w:val="21"/>
        </w:rPr>
      </w:pPr>
      <w:r w:rsidRPr="00F3013D">
        <w:rPr>
          <w:rFonts w:ascii="宋体" w:hAnsi="宋体" w:cs="宋体" w:hint="eastAsia"/>
          <w:szCs w:val="21"/>
        </w:rPr>
        <w:t>（3）运营服务期限：具备并网发电并正式投入运营之日起</w:t>
      </w:r>
      <w:r w:rsidRPr="00F3013D">
        <w:rPr>
          <w:rFonts w:ascii="宋体" w:hAnsi="宋体" w:cs="宋体" w:hint="eastAsia"/>
          <w:szCs w:val="21"/>
          <w:u w:val="single"/>
        </w:rPr>
        <w:t>25</w:t>
      </w:r>
      <w:r w:rsidRPr="00F3013D">
        <w:rPr>
          <w:rFonts w:ascii="宋体" w:hAnsi="宋体" w:cs="宋体" w:hint="eastAsia"/>
          <w:szCs w:val="21"/>
        </w:rPr>
        <w:t>年。</w:t>
      </w:r>
    </w:p>
    <w:p w:rsidR="00A5531E" w:rsidRDefault="00A5531E" w:rsidP="00A5531E">
      <w:pPr>
        <w:pStyle w:val="1"/>
        <w:spacing w:line="360" w:lineRule="auto"/>
        <w:ind w:firstLineChars="200" w:firstLine="420"/>
        <w:rPr>
          <w:rFonts w:ascii="宋体" w:hAnsi="宋体" w:cs="宋体"/>
          <w:szCs w:val="21"/>
        </w:rPr>
      </w:pPr>
      <w:r w:rsidRPr="00F3013D">
        <w:rPr>
          <w:rFonts w:ascii="宋体" w:hAnsi="宋体" w:cs="宋体" w:hint="eastAsia"/>
          <w:szCs w:val="21"/>
        </w:rPr>
        <w:t>6.本项目由中标人负责屋顶光伏投资、设计、</w:t>
      </w:r>
      <w:r>
        <w:rPr>
          <w:rFonts w:ascii="宋体" w:hAnsi="宋体" w:cs="宋体" w:hint="eastAsia"/>
          <w:szCs w:val="21"/>
        </w:rPr>
        <w:t>设备供货、安装、调试并网送电及运行管理等。</w:t>
      </w:r>
    </w:p>
    <w:p w:rsidR="00A5531E" w:rsidRDefault="00A5531E" w:rsidP="00A5531E">
      <w:pPr>
        <w:pStyle w:val="1"/>
        <w:spacing w:line="360" w:lineRule="auto"/>
        <w:ind w:firstLineChars="200" w:firstLine="422"/>
        <w:rPr>
          <w:rFonts w:ascii="宋体" w:hAnsi="宋体" w:cs="宋体"/>
          <w:b/>
          <w:bCs/>
          <w:szCs w:val="21"/>
        </w:rPr>
      </w:pPr>
      <w:bookmarkStart w:id="4" w:name="_Toc28359013"/>
      <w:bookmarkStart w:id="5" w:name="_Toc35393630"/>
      <w:bookmarkStart w:id="6" w:name="_Toc35393799"/>
      <w:bookmarkStart w:id="7" w:name="_Toc28359090"/>
      <w:r>
        <w:rPr>
          <w:rFonts w:ascii="宋体" w:hAnsi="宋体" w:cs="宋体" w:hint="eastAsia"/>
          <w:b/>
          <w:bCs/>
          <w:szCs w:val="21"/>
        </w:rPr>
        <w:t>二、申请人的资格要求：</w:t>
      </w:r>
      <w:bookmarkEnd w:id="4"/>
      <w:bookmarkEnd w:id="5"/>
      <w:bookmarkEnd w:id="6"/>
      <w:bookmarkEnd w:id="7"/>
    </w:p>
    <w:p w:rsidR="00A5531E" w:rsidRDefault="00A5531E" w:rsidP="00A5531E">
      <w:pPr>
        <w:pStyle w:val="1"/>
        <w:spacing w:line="360" w:lineRule="auto"/>
        <w:ind w:firstLineChars="200" w:firstLine="420"/>
        <w:rPr>
          <w:rFonts w:ascii="宋体" w:hAnsi="宋体" w:cs="宋体"/>
          <w:szCs w:val="21"/>
        </w:rPr>
      </w:pPr>
      <w:r>
        <w:rPr>
          <w:rFonts w:ascii="宋体" w:hAnsi="宋体" w:cs="宋体" w:hint="eastAsia"/>
          <w:szCs w:val="21"/>
        </w:rPr>
        <w:t>1.供应商应具备《中华人民共和国政府采购法》第二十二条规定的条件并提供下列材料：</w:t>
      </w:r>
    </w:p>
    <w:p w:rsidR="00A5531E" w:rsidRDefault="00A5531E" w:rsidP="00A5531E">
      <w:pPr>
        <w:pStyle w:val="1"/>
        <w:spacing w:line="360" w:lineRule="auto"/>
        <w:ind w:firstLineChars="200" w:firstLine="420"/>
        <w:rPr>
          <w:rFonts w:ascii="宋体" w:hAnsi="宋体" w:cs="宋体"/>
          <w:szCs w:val="21"/>
        </w:rPr>
      </w:pPr>
      <w:r>
        <w:rPr>
          <w:rFonts w:ascii="宋体" w:hAnsi="宋体" w:cs="宋体" w:hint="eastAsia"/>
          <w:szCs w:val="21"/>
        </w:rPr>
        <w:t>（1）法人或者其他组织的营业执照等证明文件，自然人的身份证明；</w:t>
      </w:r>
    </w:p>
    <w:p w:rsidR="00A5531E" w:rsidRDefault="00A5531E" w:rsidP="00A5531E">
      <w:pPr>
        <w:pStyle w:val="1"/>
        <w:spacing w:line="360" w:lineRule="auto"/>
        <w:ind w:firstLineChars="200" w:firstLine="420"/>
        <w:rPr>
          <w:rFonts w:ascii="宋体" w:hAnsi="宋体" w:cs="宋体"/>
          <w:szCs w:val="21"/>
        </w:rPr>
      </w:pPr>
      <w:r>
        <w:rPr>
          <w:rFonts w:ascii="宋体" w:hAnsi="宋体" w:cs="宋体" w:hint="eastAsia"/>
          <w:szCs w:val="21"/>
        </w:rPr>
        <w:t>（2）财务状况报告，依法缴纳税收和社会保障资金的相关材料；</w:t>
      </w:r>
    </w:p>
    <w:p w:rsidR="00A5531E" w:rsidRDefault="00A5531E" w:rsidP="00A5531E">
      <w:pPr>
        <w:pStyle w:val="1"/>
        <w:spacing w:line="360" w:lineRule="auto"/>
        <w:ind w:firstLineChars="200" w:firstLine="420"/>
        <w:rPr>
          <w:rFonts w:ascii="宋体" w:hAnsi="宋体" w:cs="宋体"/>
          <w:szCs w:val="21"/>
        </w:rPr>
      </w:pPr>
      <w:r>
        <w:rPr>
          <w:rFonts w:ascii="宋体" w:hAnsi="宋体" w:cs="宋体" w:hint="eastAsia"/>
          <w:szCs w:val="21"/>
        </w:rPr>
        <w:t>（3）具备履行合同所必需的设备和专业技术能力的证明材料；</w:t>
      </w:r>
    </w:p>
    <w:p w:rsidR="00A5531E" w:rsidRDefault="00A5531E" w:rsidP="00A5531E">
      <w:pPr>
        <w:pStyle w:val="1"/>
        <w:spacing w:line="360" w:lineRule="auto"/>
        <w:ind w:firstLineChars="200" w:firstLine="420"/>
        <w:rPr>
          <w:rFonts w:ascii="宋体" w:hAnsi="宋体" w:cs="宋体"/>
          <w:szCs w:val="21"/>
        </w:rPr>
      </w:pPr>
      <w:r>
        <w:rPr>
          <w:rFonts w:ascii="宋体" w:hAnsi="宋体" w:cs="宋体" w:hint="eastAsia"/>
          <w:szCs w:val="21"/>
        </w:rPr>
        <w:t>（4）参加本次采购活动前3年内在经营活动中没有重大违法记录的书面声明；</w:t>
      </w:r>
    </w:p>
    <w:p w:rsidR="00A5531E" w:rsidRDefault="00A5531E" w:rsidP="00A5531E">
      <w:pPr>
        <w:pStyle w:val="1"/>
        <w:spacing w:line="360" w:lineRule="auto"/>
        <w:ind w:firstLineChars="200" w:firstLine="420"/>
        <w:rPr>
          <w:rFonts w:ascii="宋体" w:hAnsi="宋体" w:cs="宋体"/>
          <w:szCs w:val="21"/>
        </w:rPr>
      </w:pPr>
      <w:r>
        <w:rPr>
          <w:rFonts w:ascii="宋体" w:hAnsi="宋体" w:cs="宋体" w:hint="eastAsia"/>
          <w:szCs w:val="21"/>
        </w:rPr>
        <w:t>（5）具备法律、行政法规规定的其他条件的证明材料。</w:t>
      </w:r>
    </w:p>
    <w:p w:rsidR="00A5531E" w:rsidRDefault="00A5531E" w:rsidP="00A5531E">
      <w:pPr>
        <w:pStyle w:val="1"/>
        <w:spacing w:line="360" w:lineRule="auto"/>
        <w:ind w:firstLineChars="200" w:firstLine="420"/>
        <w:rPr>
          <w:rFonts w:ascii="宋体" w:hAnsi="宋体" w:cs="宋体"/>
          <w:szCs w:val="21"/>
        </w:rPr>
      </w:pPr>
      <w:r>
        <w:rPr>
          <w:rFonts w:ascii="宋体" w:hAnsi="宋体" w:cs="宋体" w:hint="eastAsia"/>
          <w:szCs w:val="21"/>
        </w:rPr>
        <w:lastRenderedPageBreak/>
        <w:t>2.供应商须满足以下要求：为具备光伏电站投资或新兴能源技术研发能力</w:t>
      </w:r>
    </w:p>
    <w:p w:rsidR="00A5531E" w:rsidRDefault="00A5531E" w:rsidP="00A5531E">
      <w:pPr>
        <w:pStyle w:val="1"/>
        <w:spacing w:line="360" w:lineRule="auto"/>
        <w:ind w:firstLineChars="200" w:firstLine="420"/>
        <w:rPr>
          <w:rFonts w:ascii="宋体" w:hAnsi="宋体" w:cs="宋体"/>
          <w:szCs w:val="21"/>
        </w:rPr>
      </w:pPr>
      <w:r>
        <w:rPr>
          <w:rFonts w:ascii="宋体" w:hAnsi="宋体" w:cs="宋体" w:hint="eastAsia"/>
          <w:szCs w:val="21"/>
        </w:rPr>
        <w:t>3.近五年内(2016年5月1日至今)具有屋顶光伏并网电站项目业绩(已经安装验收完毕且已投运，提供业绩合同及并网验收证明等相关材料)。</w:t>
      </w:r>
    </w:p>
    <w:p w:rsidR="00A5531E" w:rsidRDefault="00A5531E" w:rsidP="00A5531E">
      <w:pPr>
        <w:pStyle w:val="1"/>
        <w:spacing w:line="360" w:lineRule="auto"/>
        <w:ind w:firstLineChars="200" w:firstLine="420"/>
        <w:rPr>
          <w:rFonts w:ascii="宋体" w:hAnsi="宋体" w:cs="宋体"/>
          <w:szCs w:val="21"/>
        </w:rPr>
      </w:pPr>
      <w:r>
        <w:rPr>
          <w:rFonts w:ascii="宋体" w:hAnsi="宋体" w:cs="宋体" w:hint="eastAsia"/>
          <w:szCs w:val="21"/>
        </w:rPr>
        <w:t>4.拟派项目负责人应具备建设工</w:t>
      </w:r>
      <w:r w:rsidRPr="00F3013D">
        <w:rPr>
          <w:rFonts w:ascii="宋体" w:hAnsi="宋体" w:cs="宋体" w:hint="eastAsia"/>
          <w:szCs w:val="21"/>
        </w:rPr>
        <w:t>程类或电气类工程师及以上资格。</w:t>
      </w:r>
    </w:p>
    <w:p w:rsidR="00A5531E" w:rsidRDefault="00A5531E" w:rsidP="00A5531E">
      <w:pPr>
        <w:pStyle w:val="1"/>
        <w:spacing w:line="360" w:lineRule="auto"/>
        <w:ind w:firstLineChars="200" w:firstLine="420"/>
        <w:rPr>
          <w:rFonts w:ascii="宋体" w:hAnsi="宋体" w:cs="宋体"/>
          <w:szCs w:val="21"/>
        </w:rPr>
      </w:pPr>
      <w:bookmarkStart w:id="8" w:name="_Toc28359014"/>
      <w:bookmarkStart w:id="9" w:name="_Toc28359091"/>
      <w:r>
        <w:rPr>
          <w:rFonts w:ascii="宋体" w:hAnsi="宋体" w:cs="宋体" w:hint="eastAsia"/>
          <w:szCs w:val="21"/>
        </w:rPr>
        <w:t>5.未被“信用中国”网站（WWW.creditchina.gov.cn）或“中国政府采购网”网站（www.ccgp.gov.cn）列入失信被执行人、重大税收违法案件当事人名单、政府采购严重失信行为记录名单；</w:t>
      </w:r>
    </w:p>
    <w:p w:rsidR="00A5531E" w:rsidRDefault="00A5531E" w:rsidP="00A5531E">
      <w:pPr>
        <w:pStyle w:val="1"/>
        <w:spacing w:line="360" w:lineRule="auto"/>
        <w:ind w:firstLineChars="200" w:firstLine="420"/>
        <w:rPr>
          <w:rFonts w:ascii="宋体" w:hAnsi="宋体" w:cs="宋体"/>
          <w:szCs w:val="21"/>
        </w:rPr>
      </w:pPr>
      <w:bookmarkStart w:id="10" w:name="_Toc35393631"/>
      <w:bookmarkStart w:id="11" w:name="_Toc35393800"/>
      <w:r>
        <w:rPr>
          <w:rFonts w:ascii="宋体" w:hAnsi="宋体" w:cs="宋体" w:hint="eastAsia"/>
          <w:szCs w:val="21"/>
        </w:rPr>
        <w:t>6.本次招标不接受联合体投标。</w:t>
      </w:r>
    </w:p>
    <w:p w:rsidR="00A5531E" w:rsidRDefault="00A5531E" w:rsidP="00A5531E">
      <w:pPr>
        <w:pStyle w:val="1"/>
        <w:spacing w:line="360" w:lineRule="auto"/>
        <w:ind w:firstLineChars="200" w:firstLine="422"/>
        <w:rPr>
          <w:rFonts w:ascii="宋体" w:hAnsi="宋体" w:cs="宋体"/>
          <w:b/>
          <w:bCs/>
          <w:szCs w:val="21"/>
        </w:rPr>
      </w:pPr>
      <w:r>
        <w:rPr>
          <w:rFonts w:ascii="宋体" w:hAnsi="宋体" w:cs="宋体" w:hint="eastAsia"/>
          <w:b/>
          <w:bCs/>
          <w:szCs w:val="21"/>
        </w:rPr>
        <w:t>三、</w:t>
      </w:r>
      <w:bookmarkEnd w:id="8"/>
      <w:bookmarkEnd w:id="9"/>
      <w:bookmarkEnd w:id="10"/>
      <w:bookmarkEnd w:id="11"/>
      <w:r>
        <w:rPr>
          <w:rFonts w:ascii="宋体" w:hAnsi="宋体" w:cs="宋体" w:hint="eastAsia"/>
          <w:b/>
          <w:bCs/>
          <w:szCs w:val="21"/>
        </w:rPr>
        <w:t>获取招标文件</w:t>
      </w:r>
    </w:p>
    <w:p w:rsidR="00A5531E" w:rsidRDefault="00A5531E" w:rsidP="00A5531E">
      <w:pPr>
        <w:pStyle w:val="1"/>
        <w:spacing w:line="360" w:lineRule="auto"/>
        <w:ind w:firstLineChars="200" w:firstLine="422"/>
        <w:rPr>
          <w:rFonts w:ascii="宋体" w:hAnsi="宋体" w:cs="宋体"/>
          <w:szCs w:val="21"/>
        </w:rPr>
      </w:pPr>
      <w:r>
        <w:rPr>
          <w:rFonts w:ascii="宋体" w:hAnsi="宋体" w:cs="宋体" w:hint="eastAsia"/>
          <w:b/>
          <w:bCs/>
          <w:szCs w:val="21"/>
        </w:rPr>
        <w:t>1.时间：2021年05月11日至</w:t>
      </w:r>
      <w:r w:rsidRPr="00F3013D">
        <w:rPr>
          <w:rFonts w:ascii="宋体" w:hAnsi="宋体" w:cs="宋体" w:hint="eastAsia"/>
          <w:b/>
          <w:bCs/>
          <w:szCs w:val="21"/>
        </w:rPr>
        <w:t>2021年05月1</w:t>
      </w:r>
      <w:r>
        <w:rPr>
          <w:rFonts w:ascii="宋体" w:hAnsi="宋体" w:cs="宋体" w:hint="eastAsia"/>
          <w:b/>
          <w:bCs/>
          <w:szCs w:val="21"/>
        </w:rPr>
        <w:t>7</w:t>
      </w:r>
      <w:r w:rsidRPr="00F3013D">
        <w:rPr>
          <w:rFonts w:ascii="宋体" w:hAnsi="宋体" w:cs="宋体" w:hint="eastAsia"/>
          <w:b/>
          <w:bCs/>
          <w:szCs w:val="21"/>
        </w:rPr>
        <w:t>日，每天上午</w:t>
      </w:r>
      <w:r>
        <w:rPr>
          <w:rFonts w:ascii="宋体" w:hAnsi="宋体" w:cs="宋体" w:hint="eastAsia"/>
          <w:b/>
          <w:bCs/>
          <w:szCs w:val="21"/>
        </w:rPr>
        <w:t>08：30至11：30，下午13：30至17：00（北京时间，法定节假日除外）</w:t>
      </w:r>
    </w:p>
    <w:p w:rsidR="00A5531E" w:rsidRDefault="00A5531E" w:rsidP="00A5531E">
      <w:pPr>
        <w:pStyle w:val="1"/>
        <w:spacing w:line="360" w:lineRule="auto"/>
        <w:ind w:firstLineChars="200" w:firstLine="420"/>
        <w:rPr>
          <w:rFonts w:ascii="宋体" w:hAnsi="宋体" w:cs="宋体"/>
          <w:szCs w:val="21"/>
        </w:rPr>
      </w:pPr>
      <w:r>
        <w:rPr>
          <w:rFonts w:ascii="宋体" w:hAnsi="宋体" w:cs="宋体" w:hint="eastAsia"/>
          <w:szCs w:val="21"/>
        </w:rPr>
        <w:t>2.地点：常州中瑞工程造价咨询有限公司招标代理部［常州市新北区通江中路229号友邦商务大厦A座13楼］</w:t>
      </w:r>
    </w:p>
    <w:p w:rsidR="00A5531E" w:rsidRDefault="00A5531E" w:rsidP="00A5531E">
      <w:pPr>
        <w:pStyle w:val="1"/>
        <w:spacing w:line="360" w:lineRule="auto"/>
        <w:ind w:firstLineChars="200" w:firstLine="420"/>
        <w:rPr>
          <w:rFonts w:ascii="宋体" w:hAnsi="宋体"/>
          <w:szCs w:val="21"/>
        </w:rPr>
      </w:pPr>
      <w:r>
        <w:rPr>
          <w:rFonts w:ascii="宋体" w:hAnsi="宋体" w:hint="eastAsia"/>
          <w:szCs w:val="21"/>
        </w:rPr>
        <w:t>3.方式：现场报名，</w:t>
      </w:r>
    </w:p>
    <w:p w:rsidR="00A5531E" w:rsidRPr="00F3013D" w:rsidRDefault="00A5531E" w:rsidP="00A5531E">
      <w:pPr>
        <w:pStyle w:val="1"/>
        <w:spacing w:line="360" w:lineRule="auto"/>
        <w:ind w:firstLineChars="200" w:firstLine="420"/>
        <w:rPr>
          <w:rFonts w:ascii="宋体" w:hAnsi="宋体"/>
          <w:szCs w:val="21"/>
        </w:rPr>
      </w:pPr>
      <w:r>
        <w:rPr>
          <w:rFonts w:ascii="宋体" w:hAnsi="宋体" w:hint="eastAsia"/>
          <w:szCs w:val="21"/>
        </w:rPr>
        <w:t>报名时</w:t>
      </w:r>
      <w:r w:rsidRPr="00F3013D">
        <w:rPr>
          <w:rFonts w:ascii="宋体" w:hAnsi="宋体" w:hint="eastAsia"/>
          <w:szCs w:val="21"/>
        </w:rPr>
        <w:t>需提供以下报名资料：</w:t>
      </w:r>
    </w:p>
    <w:p w:rsidR="00A5531E" w:rsidRPr="00F3013D" w:rsidRDefault="00A5531E" w:rsidP="00A5531E">
      <w:pPr>
        <w:pStyle w:val="1"/>
        <w:numPr>
          <w:ilvl w:val="0"/>
          <w:numId w:val="1"/>
        </w:numPr>
        <w:spacing w:line="360" w:lineRule="auto"/>
        <w:ind w:firstLineChars="200" w:firstLine="420"/>
        <w:rPr>
          <w:rFonts w:ascii="宋体" w:hAnsi="宋体"/>
          <w:szCs w:val="21"/>
        </w:rPr>
      </w:pPr>
      <w:r w:rsidRPr="00903E4E">
        <w:rPr>
          <w:rFonts w:ascii="宋体" w:hAnsi="宋体" w:hint="eastAsia"/>
          <w:szCs w:val="21"/>
        </w:rPr>
        <w:t>报名申请表及开标承诺书（格式详见附件）（原件）；（2）营业执照副本复印件加盖报名单位公章；（3）法定代表人或负责人身份证复印件加盖报名单位公章；（4）授权委托书（原件）；（5）授权委托人身份证复印件加盖报名单位公章；</w:t>
      </w:r>
      <w:r w:rsidRPr="00F3013D">
        <w:rPr>
          <w:rFonts w:ascii="宋体" w:hAnsi="宋体"/>
          <w:szCs w:val="21"/>
        </w:rPr>
        <w:t xml:space="preserve"> </w:t>
      </w:r>
    </w:p>
    <w:p w:rsidR="00A5531E" w:rsidRDefault="00A5531E" w:rsidP="00A5531E">
      <w:pPr>
        <w:pStyle w:val="1"/>
        <w:spacing w:line="360" w:lineRule="auto"/>
        <w:ind w:firstLineChars="200" w:firstLine="420"/>
        <w:rPr>
          <w:rFonts w:ascii="宋体" w:hAnsi="宋体" w:cs="宋体"/>
          <w:szCs w:val="21"/>
        </w:rPr>
      </w:pPr>
      <w:r>
        <w:rPr>
          <w:rFonts w:ascii="宋体" w:hAnsi="宋体" w:cs="宋体" w:hint="eastAsia"/>
          <w:szCs w:val="21"/>
        </w:rPr>
        <w:t>4.售价：人民币伍佰元整</w:t>
      </w:r>
      <w:bookmarkStart w:id="12" w:name="_Toc28359015"/>
      <w:bookmarkStart w:id="13" w:name="_Toc28359092"/>
      <w:bookmarkStart w:id="14" w:name="_Toc35393801"/>
      <w:bookmarkStart w:id="15" w:name="_Toc35393632"/>
    </w:p>
    <w:p w:rsidR="00A5531E" w:rsidRDefault="00A5531E" w:rsidP="00A5531E">
      <w:pPr>
        <w:pStyle w:val="1"/>
        <w:spacing w:line="360" w:lineRule="auto"/>
        <w:ind w:firstLineChars="200" w:firstLine="422"/>
        <w:rPr>
          <w:rFonts w:ascii="宋体" w:hAnsi="宋体" w:cs="宋体"/>
          <w:b/>
          <w:bCs/>
          <w:szCs w:val="21"/>
        </w:rPr>
      </w:pPr>
      <w:r>
        <w:rPr>
          <w:rFonts w:ascii="宋体" w:hAnsi="宋体" w:cs="宋体" w:hint="eastAsia"/>
          <w:b/>
          <w:bCs/>
          <w:szCs w:val="21"/>
        </w:rPr>
        <w:t>四、</w:t>
      </w:r>
      <w:bookmarkEnd w:id="12"/>
      <w:bookmarkEnd w:id="13"/>
      <w:bookmarkEnd w:id="14"/>
      <w:bookmarkEnd w:id="15"/>
      <w:r>
        <w:rPr>
          <w:rFonts w:ascii="宋体" w:hAnsi="宋体" w:cs="宋体" w:hint="eastAsia"/>
          <w:b/>
          <w:bCs/>
          <w:szCs w:val="21"/>
        </w:rPr>
        <w:t>提交投标文件截止时间、开标时间和地点</w:t>
      </w:r>
    </w:p>
    <w:p w:rsidR="00A5531E" w:rsidRDefault="00A5531E" w:rsidP="00A5531E">
      <w:pPr>
        <w:pStyle w:val="1"/>
        <w:spacing w:line="360" w:lineRule="auto"/>
        <w:ind w:firstLineChars="200" w:firstLine="422"/>
        <w:rPr>
          <w:rFonts w:ascii="宋体" w:hAnsi="宋体" w:cs="宋体"/>
          <w:szCs w:val="21"/>
        </w:rPr>
      </w:pPr>
      <w:r>
        <w:rPr>
          <w:rFonts w:ascii="宋体" w:hAnsi="宋体" w:cs="宋体" w:hint="eastAsia"/>
          <w:b/>
          <w:bCs/>
          <w:szCs w:val="21"/>
        </w:rPr>
        <w:t>1.2021年05月31日14点00分（北京时间）</w:t>
      </w:r>
    </w:p>
    <w:p w:rsidR="00A5531E" w:rsidRDefault="00A5531E" w:rsidP="00A5531E">
      <w:pPr>
        <w:pStyle w:val="1"/>
        <w:spacing w:line="360" w:lineRule="auto"/>
        <w:ind w:firstLineChars="200" w:firstLine="420"/>
        <w:rPr>
          <w:rFonts w:ascii="宋体" w:hAnsi="宋体" w:cs="宋体"/>
          <w:szCs w:val="21"/>
        </w:rPr>
      </w:pPr>
      <w:r>
        <w:rPr>
          <w:rFonts w:ascii="宋体" w:hAnsi="宋体" w:cs="宋体" w:hint="eastAsia"/>
          <w:szCs w:val="21"/>
        </w:rPr>
        <w:t>2.地点：常州中瑞工程造价咨询有限公司开标会议室［常州市新北区通江中路229号友邦商务大厦A座13楼］</w:t>
      </w:r>
    </w:p>
    <w:p w:rsidR="00A5531E" w:rsidRDefault="00A5531E" w:rsidP="00A5531E">
      <w:pPr>
        <w:pStyle w:val="1"/>
        <w:spacing w:line="360" w:lineRule="auto"/>
        <w:ind w:firstLineChars="200" w:firstLine="422"/>
        <w:rPr>
          <w:rFonts w:ascii="宋体" w:hAnsi="宋体" w:cs="宋体"/>
          <w:b/>
          <w:bCs/>
          <w:szCs w:val="21"/>
        </w:rPr>
      </w:pPr>
      <w:bookmarkStart w:id="16" w:name="_Toc28359093"/>
      <w:bookmarkStart w:id="17" w:name="_Toc28359016"/>
      <w:bookmarkStart w:id="18" w:name="_Toc35393633"/>
      <w:bookmarkStart w:id="19" w:name="_Toc35393802"/>
      <w:r>
        <w:rPr>
          <w:rFonts w:ascii="宋体" w:hAnsi="宋体" w:cs="宋体" w:hint="eastAsia"/>
          <w:b/>
          <w:bCs/>
          <w:szCs w:val="21"/>
        </w:rPr>
        <w:t>五、</w:t>
      </w:r>
      <w:bookmarkStart w:id="20" w:name="_Toc35393803"/>
      <w:bookmarkStart w:id="21" w:name="_Toc35393634"/>
      <w:bookmarkStart w:id="22" w:name="_Toc28359094"/>
      <w:bookmarkStart w:id="23" w:name="_Toc28359017"/>
      <w:bookmarkEnd w:id="16"/>
      <w:bookmarkEnd w:id="17"/>
      <w:bookmarkEnd w:id="18"/>
      <w:bookmarkEnd w:id="19"/>
      <w:r>
        <w:rPr>
          <w:rFonts w:ascii="宋体" w:hAnsi="宋体" w:cs="宋体" w:hint="eastAsia"/>
          <w:b/>
          <w:bCs/>
          <w:szCs w:val="21"/>
        </w:rPr>
        <w:t>公告期限</w:t>
      </w:r>
      <w:bookmarkEnd w:id="20"/>
      <w:bookmarkEnd w:id="21"/>
      <w:bookmarkEnd w:id="22"/>
      <w:bookmarkEnd w:id="23"/>
    </w:p>
    <w:p w:rsidR="00A5531E" w:rsidRDefault="00A5531E" w:rsidP="00A5531E">
      <w:pPr>
        <w:pStyle w:val="1"/>
        <w:spacing w:line="360" w:lineRule="auto"/>
        <w:ind w:firstLineChars="200" w:firstLine="420"/>
        <w:rPr>
          <w:rFonts w:ascii="宋体" w:hAnsi="宋体" w:cs="宋体"/>
          <w:szCs w:val="21"/>
        </w:rPr>
      </w:pPr>
      <w:r>
        <w:rPr>
          <w:rFonts w:ascii="宋体" w:hAnsi="宋体" w:cs="宋体" w:hint="eastAsia"/>
          <w:szCs w:val="21"/>
        </w:rPr>
        <w:t>自本公告发布之日起</w:t>
      </w:r>
      <w:r>
        <w:rPr>
          <w:rFonts w:ascii="宋体" w:hAnsi="宋体" w:cs="宋体" w:hint="eastAsia"/>
          <w:b/>
          <w:bCs/>
          <w:szCs w:val="21"/>
        </w:rPr>
        <w:t>5</w:t>
      </w:r>
      <w:r>
        <w:rPr>
          <w:rFonts w:ascii="宋体" w:hAnsi="宋体" w:cs="宋体" w:hint="eastAsia"/>
          <w:szCs w:val="21"/>
        </w:rPr>
        <w:t>个工作日。</w:t>
      </w:r>
    </w:p>
    <w:p w:rsidR="00A5531E" w:rsidRDefault="00A5531E" w:rsidP="00A5531E">
      <w:pPr>
        <w:pStyle w:val="1"/>
        <w:spacing w:line="360" w:lineRule="auto"/>
        <w:ind w:firstLineChars="200" w:firstLine="422"/>
        <w:rPr>
          <w:rFonts w:ascii="宋体" w:hAnsi="宋体" w:cs="宋体"/>
          <w:szCs w:val="21"/>
        </w:rPr>
      </w:pPr>
      <w:r>
        <w:rPr>
          <w:rFonts w:ascii="宋体" w:hAnsi="宋体" w:cs="宋体" w:hint="eastAsia"/>
          <w:b/>
          <w:color w:val="000000"/>
          <w:szCs w:val="21"/>
          <w:shd w:val="clear" w:color="auto" w:fill="FFFFFF"/>
        </w:rPr>
        <w:t>六、其他补充事宜</w:t>
      </w:r>
    </w:p>
    <w:p w:rsidR="00A5531E" w:rsidRDefault="00A5531E" w:rsidP="00A5531E">
      <w:pPr>
        <w:pStyle w:val="1"/>
        <w:spacing w:line="360" w:lineRule="auto"/>
        <w:ind w:firstLineChars="200" w:firstLine="422"/>
        <w:rPr>
          <w:rFonts w:ascii="宋体" w:hAnsi="宋体" w:cs="宋体"/>
          <w:b/>
          <w:bCs/>
          <w:szCs w:val="21"/>
        </w:rPr>
      </w:pPr>
      <w:r>
        <w:rPr>
          <w:rFonts w:ascii="宋体" w:hAnsi="宋体" w:cs="宋体" w:hint="eastAsia"/>
          <w:b/>
          <w:bCs/>
          <w:szCs w:val="21"/>
        </w:rPr>
        <w:t>1.投标保证金</w:t>
      </w:r>
    </w:p>
    <w:p w:rsidR="00A5531E" w:rsidRDefault="00A5531E" w:rsidP="00A5531E">
      <w:pPr>
        <w:pStyle w:val="1"/>
        <w:spacing w:line="360" w:lineRule="auto"/>
        <w:ind w:firstLineChars="200" w:firstLine="420"/>
        <w:rPr>
          <w:rFonts w:ascii="宋体" w:hAnsi="宋体" w:cs="宋体"/>
          <w:szCs w:val="21"/>
        </w:rPr>
      </w:pPr>
      <w:r>
        <w:rPr>
          <w:rFonts w:ascii="宋体" w:hAnsi="宋体" w:cs="宋体" w:hint="eastAsia"/>
          <w:szCs w:val="21"/>
        </w:rPr>
        <w:t>投标保证金数额：</w:t>
      </w:r>
      <w:r>
        <w:rPr>
          <w:rFonts w:ascii="宋体" w:hAnsi="宋体" w:cs="宋体" w:hint="eastAsia"/>
          <w:b/>
          <w:bCs/>
          <w:szCs w:val="21"/>
        </w:rPr>
        <w:t>人民币贰万元整</w:t>
      </w:r>
    </w:p>
    <w:p w:rsidR="00A5531E" w:rsidRDefault="00A5531E" w:rsidP="00A5531E">
      <w:pPr>
        <w:pStyle w:val="1"/>
        <w:spacing w:line="360" w:lineRule="auto"/>
        <w:ind w:firstLineChars="200" w:firstLine="420"/>
        <w:rPr>
          <w:rFonts w:ascii="宋体" w:hAnsi="宋体" w:cs="宋体"/>
          <w:szCs w:val="21"/>
        </w:rPr>
      </w:pPr>
      <w:r>
        <w:rPr>
          <w:rFonts w:ascii="宋体" w:hAnsi="宋体" w:cs="宋体" w:hint="eastAsia"/>
          <w:szCs w:val="21"/>
        </w:rPr>
        <w:t>收款单位：常州中瑞工程造价咨询有限公司</w:t>
      </w:r>
    </w:p>
    <w:p w:rsidR="00A5531E" w:rsidRDefault="00A5531E" w:rsidP="00A5531E">
      <w:pPr>
        <w:pStyle w:val="1"/>
        <w:spacing w:line="360" w:lineRule="auto"/>
        <w:ind w:firstLineChars="200" w:firstLine="420"/>
        <w:rPr>
          <w:rFonts w:ascii="宋体" w:hAnsi="宋体" w:cs="宋体"/>
          <w:szCs w:val="21"/>
        </w:rPr>
      </w:pPr>
      <w:r>
        <w:rPr>
          <w:rFonts w:ascii="宋体" w:hAnsi="宋体" w:cs="宋体" w:hint="eastAsia"/>
          <w:szCs w:val="21"/>
        </w:rPr>
        <w:t>开户银行：江南农商行常高新科技支行</w:t>
      </w:r>
    </w:p>
    <w:p w:rsidR="00A5531E" w:rsidRDefault="00A5531E" w:rsidP="00A5531E">
      <w:pPr>
        <w:autoSpaceDE w:val="0"/>
        <w:autoSpaceDN w:val="0"/>
        <w:adjustRightInd w:val="0"/>
        <w:snapToGrid w:val="0"/>
        <w:ind w:firstLineChars="200" w:firstLine="420"/>
        <w:rPr>
          <w:rFonts w:ascii="宋体" w:hAnsi="宋体" w:cs="宋体"/>
          <w:szCs w:val="21"/>
        </w:rPr>
      </w:pPr>
      <w:r>
        <w:rPr>
          <w:rFonts w:ascii="宋体" w:hAnsi="宋体" w:cs="宋体" w:hint="eastAsia"/>
          <w:szCs w:val="21"/>
        </w:rPr>
        <w:lastRenderedPageBreak/>
        <w:t>账号：8273204110701201000050058</w:t>
      </w:r>
    </w:p>
    <w:p w:rsidR="00A5531E" w:rsidRDefault="00A5531E" w:rsidP="00A5531E">
      <w:pPr>
        <w:pStyle w:val="1"/>
        <w:spacing w:line="360" w:lineRule="auto"/>
        <w:ind w:firstLineChars="200" w:firstLine="420"/>
        <w:rPr>
          <w:rFonts w:ascii="宋体" w:hAnsi="宋体" w:cs="宋体"/>
          <w:szCs w:val="21"/>
        </w:rPr>
      </w:pPr>
      <w:r>
        <w:rPr>
          <w:rFonts w:ascii="宋体" w:hAnsi="宋体" w:cs="宋体" w:hint="eastAsia"/>
          <w:szCs w:val="21"/>
        </w:rPr>
        <w:t>投标保证金到帐截止日期：</w:t>
      </w:r>
      <w:r>
        <w:rPr>
          <w:rFonts w:ascii="宋体" w:hAnsi="宋体" w:cs="宋体" w:hint="eastAsia"/>
          <w:b/>
          <w:bCs/>
          <w:szCs w:val="21"/>
        </w:rPr>
        <w:t>2021年 05 月30日下午17：00（以代理</w:t>
      </w:r>
      <w:proofErr w:type="gramStart"/>
      <w:r>
        <w:rPr>
          <w:rFonts w:ascii="宋体" w:hAnsi="宋体" w:cs="宋体" w:hint="eastAsia"/>
          <w:b/>
          <w:bCs/>
          <w:szCs w:val="21"/>
        </w:rPr>
        <w:t>机构网银到账</w:t>
      </w:r>
      <w:proofErr w:type="gramEnd"/>
      <w:r>
        <w:rPr>
          <w:rFonts w:ascii="宋体" w:hAnsi="宋体" w:cs="宋体" w:hint="eastAsia"/>
          <w:b/>
          <w:bCs/>
          <w:szCs w:val="21"/>
        </w:rPr>
        <w:t>时间为准）</w:t>
      </w:r>
    </w:p>
    <w:p w:rsidR="00A5531E" w:rsidRDefault="00A5531E" w:rsidP="00A5531E">
      <w:pPr>
        <w:pStyle w:val="1"/>
        <w:spacing w:line="360" w:lineRule="auto"/>
        <w:ind w:firstLineChars="200" w:firstLine="420"/>
        <w:rPr>
          <w:rFonts w:ascii="宋体" w:hAnsi="宋体" w:cs="宋体"/>
          <w:szCs w:val="21"/>
        </w:rPr>
      </w:pPr>
      <w:r>
        <w:rPr>
          <w:rFonts w:ascii="宋体" w:hAnsi="宋体" w:cs="宋体" w:hint="eastAsia"/>
          <w:szCs w:val="21"/>
        </w:rPr>
        <w:t>投标保证金交纳方式：银行电汇或</w:t>
      </w:r>
      <w:proofErr w:type="gramStart"/>
      <w:r>
        <w:rPr>
          <w:rFonts w:ascii="宋体" w:hAnsi="宋体" w:cs="宋体" w:hint="eastAsia"/>
          <w:szCs w:val="21"/>
        </w:rPr>
        <w:t>转帐</w:t>
      </w:r>
      <w:proofErr w:type="gramEnd"/>
      <w:r>
        <w:rPr>
          <w:rFonts w:ascii="宋体" w:hAnsi="宋体" w:cs="宋体" w:hint="eastAsia"/>
          <w:b/>
          <w:bCs/>
          <w:szCs w:val="21"/>
        </w:rPr>
        <w:t>（备注项目编号）</w:t>
      </w:r>
    </w:p>
    <w:p w:rsidR="00A5531E" w:rsidRDefault="00A5531E" w:rsidP="00A5531E">
      <w:pPr>
        <w:pStyle w:val="1"/>
        <w:spacing w:line="360" w:lineRule="auto"/>
        <w:ind w:firstLineChars="200" w:firstLine="420"/>
        <w:rPr>
          <w:rFonts w:ascii="宋体" w:hAnsi="宋体" w:cs="宋体"/>
          <w:szCs w:val="21"/>
        </w:rPr>
      </w:pPr>
      <w:r>
        <w:rPr>
          <w:rFonts w:ascii="宋体" w:hAnsi="宋体" w:cs="宋体" w:hint="eastAsia"/>
          <w:szCs w:val="21"/>
        </w:rPr>
        <w:t>*投标单位必须自行将投标保证金从公司账户按规定方式和</w:t>
      </w:r>
      <w:proofErr w:type="gramStart"/>
      <w:r>
        <w:rPr>
          <w:rFonts w:ascii="宋体" w:hAnsi="宋体" w:cs="宋体" w:hint="eastAsia"/>
          <w:szCs w:val="21"/>
        </w:rPr>
        <w:t>时间缴至上述</w:t>
      </w:r>
      <w:proofErr w:type="gramEnd"/>
      <w:r>
        <w:rPr>
          <w:rFonts w:ascii="宋体" w:hAnsi="宋体" w:cs="宋体" w:hint="eastAsia"/>
          <w:szCs w:val="21"/>
        </w:rPr>
        <w:t>指定</w:t>
      </w:r>
      <w:proofErr w:type="gramStart"/>
      <w:r>
        <w:rPr>
          <w:rFonts w:ascii="宋体" w:hAnsi="宋体" w:cs="宋体" w:hint="eastAsia"/>
          <w:szCs w:val="21"/>
        </w:rPr>
        <w:t>帐户</w:t>
      </w:r>
      <w:proofErr w:type="gramEnd"/>
      <w:r>
        <w:rPr>
          <w:rFonts w:ascii="宋体" w:hAnsi="宋体" w:cs="宋体" w:hint="eastAsia"/>
          <w:szCs w:val="21"/>
        </w:rPr>
        <w:t>并到帐，拒绝以其它方式缴纳，禁止第三方代缴保证金，否则将被视为无效响应，其投标文件将被拒绝。</w:t>
      </w:r>
    </w:p>
    <w:p w:rsidR="00A5531E" w:rsidRDefault="00A5531E" w:rsidP="00A5531E">
      <w:pPr>
        <w:pStyle w:val="1"/>
        <w:spacing w:line="360" w:lineRule="auto"/>
        <w:ind w:firstLineChars="200" w:firstLine="422"/>
        <w:rPr>
          <w:rFonts w:ascii="宋体" w:hAnsi="宋体" w:cs="宋体"/>
          <w:b/>
          <w:bCs/>
          <w:szCs w:val="21"/>
        </w:rPr>
      </w:pPr>
      <w:r>
        <w:rPr>
          <w:rFonts w:ascii="宋体" w:hAnsi="宋体" w:cs="宋体" w:hint="eastAsia"/>
          <w:b/>
          <w:bCs/>
          <w:szCs w:val="21"/>
        </w:rPr>
        <w:t>2.答疑</w:t>
      </w:r>
    </w:p>
    <w:p w:rsidR="00A5531E" w:rsidRDefault="00A5531E" w:rsidP="00A5531E">
      <w:pPr>
        <w:pStyle w:val="1"/>
        <w:spacing w:line="360" w:lineRule="auto"/>
        <w:ind w:firstLineChars="200" w:firstLine="420"/>
        <w:rPr>
          <w:rFonts w:ascii="宋体" w:hAnsi="宋体" w:cs="宋体"/>
          <w:szCs w:val="21"/>
        </w:rPr>
      </w:pPr>
      <w:r>
        <w:rPr>
          <w:rFonts w:ascii="宋体" w:hAnsi="宋体" w:cs="宋体" w:hint="eastAsia"/>
          <w:szCs w:val="21"/>
        </w:rPr>
        <w:t>投标单位对招标文件如有疑问，请将疑问于</w:t>
      </w:r>
      <w:r>
        <w:rPr>
          <w:rFonts w:ascii="宋体" w:hAnsi="宋体" w:cs="宋体" w:hint="eastAsia"/>
          <w:b/>
          <w:bCs/>
          <w:szCs w:val="21"/>
        </w:rPr>
        <w:t>2021年05月18日中午11：30前</w:t>
      </w:r>
      <w:r>
        <w:rPr>
          <w:rFonts w:ascii="宋体" w:hAnsi="宋体" w:cs="宋体" w:hint="eastAsia"/>
          <w:szCs w:val="21"/>
        </w:rPr>
        <w:t>以书面形式递交或邮件至常州中瑞工程造价咨询有限公司</w:t>
      </w:r>
      <w:r>
        <w:rPr>
          <w:rFonts w:ascii="宋体" w:hAnsi="宋体" w:cs="宋体" w:hint="eastAsia"/>
          <w:b/>
          <w:bCs/>
          <w:szCs w:val="21"/>
        </w:rPr>
        <w:t>（注：① 答疑文件须加盖投标单位公章；② 答疑文件以代理机构收到时间为准；否则代理机构有权拒收其答疑文件）。</w:t>
      </w:r>
    </w:p>
    <w:p w:rsidR="00A5531E" w:rsidRDefault="00A5531E" w:rsidP="00A5531E">
      <w:pPr>
        <w:pStyle w:val="1"/>
        <w:spacing w:line="360" w:lineRule="auto"/>
        <w:ind w:firstLineChars="200" w:firstLine="422"/>
        <w:rPr>
          <w:rFonts w:ascii="宋体" w:hAnsi="宋体" w:cs="宋体"/>
          <w:b/>
          <w:bCs/>
          <w:szCs w:val="21"/>
        </w:rPr>
      </w:pPr>
      <w:bookmarkStart w:id="24" w:name="_Toc28359095"/>
      <w:bookmarkStart w:id="25" w:name="_Toc35393636"/>
      <w:bookmarkStart w:id="26" w:name="_Toc35393805"/>
      <w:bookmarkStart w:id="27" w:name="_Toc28359018"/>
      <w:r>
        <w:rPr>
          <w:rFonts w:ascii="宋体" w:hAnsi="宋体" w:cs="宋体" w:hint="eastAsia"/>
          <w:b/>
          <w:bCs/>
          <w:szCs w:val="21"/>
        </w:rPr>
        <w:t>七、</w:t>
      </w:r>
      <w:bookmarkEnd w:id="24"/>
      <w:bookmarkEnd w:id="25"/>
      <w:bookmarkEnd w:id="26"/>
      <w:bookmarkEnd w:id="27"/>
      <w:r>
        <w:rPr>
          <w:rFonts w:ascii="宋体" w:hAnsi="宋体" w:cs="宋体" w:hint="eastAsia"/>
          <w:b/>
          <w:bCs/>
          <w:szCs w:val="21"/>
        </w:rPr>
        <w:t>对本次招标提出询问，请按以下方式联系。</w:t>
      </w:r>
    </w:p>
    <w:p w:rsidR="00A5531E" w:rsidRDefault="00A5531E" w:rsidP="00A5531E">
      <w:pPr>
        <w:pStyle w:val="1"/>
        <w:spacing w:line="360" w:lineRule="auto"/>
        <w:ind w:firstLineChars="200" w:firstLine="420"/>
        <w:rPr>
          <w:rFonts w:ascii="宋体" w:hAnsi="宋体" w:cs="宋体"/>
          <w:szCs w:val="21"/>
        </w:rPr>
      </w:pPr>
      <w:bookmarkStart w:id="28" w:name="_Toc35393806"/>
      <w:bookmarkStart w:id="29" w:name="_Toc28359096"/>
      <w:bookmarkStart w:id="30" w:name="_Toc35393637"/>
      <w:bookmarkStart w:id="31" w:name="_Toc28359019"/>
      <w:r>
        <w:rPr>
          <w:rFonts w:ascii="宋体" w:hAnsi="宋体" w:cs="宋体" w:hint="eastAsia"/>
          <w:szCs w:val="21"/>
        </w:rPr>
        <w:t>1.采购人信息</w:t>
      </w:r>
      <w:bookmarkEnd w:id="28"/>
      <w:bookmarkEnd w:id="29"/>
      <w:bookmarkEnd w:id="30"/>
      <w:bookmarkEnd w:id="31"/>
    </w:p>
    <w:p w:rsidR="00A5531E" w:rsidRDefault="00A5531E" w:rsidP="00A5531E">
      <w:pPr>
        <w:pStyle w:val="1"/>
        <w:spacing w:line="360" w:lineRule="auto"/>
        <w:ind w:firstLineChars="200" w:firstLine="420"/>
        <w:rPr>
          <w:rFonts w:ascii="宋体" w:hAnsi="宋体" w:cs="宋体"/>
          <w:szCs w:val="21"/>
        </w:rPr>
      </w:pPr>
      <w:r>
        <w:rPr>
          <w:rFonts w:ascii="宋体" w:hAnsi="宋体" w:cs="宋体" w:hint="eastAsia"/>
          <w:szCs w:val="21"/>
        </w:rPr>
        <w:t>名    称：</w:t>
      </w:r>
      <w:r>
        <w:rPr>
          <w:rFonts w:ascii="宋体" w:hAnsi="宋体" w:cs="宋体" w:hint="eastAsia"/>
          <w:kern w:val="0"/>
          <w:szCs w:val="21"/>
        </w:rPr>
        <w:t>常州博瑞电力自动化设备有限公司</w:t>
      </w:r>
    </w:p>
    <w:p w:rsidR="00A5531E" w:rsidRDefault="00A5531E" w:rsidP="00A5531E">
      <w:pPr>
        <w:pStyle w:val="1"/>
        <w:spacing w:line="360" w:lineRule="auto"/>
        <w:ind w:firstLineChars="200" w:firstLine="420"/>
        <w:rPr>
          <w:rFonts w:ascii="宋体" w:hAnsi="宋体" w:cs="宋体"/>
          <w:szCs w:val="21"/>
        </w:rPr>
      </w:pPr>
      <w:r>
        <w:rPr>
          <w:rFonts w:ascii="宋体" w:hAnsi="宋体" w:cs="宋体" w:hint="eastAsia"/>
          <w:szCs w:val="21"/>
        </w:rPr>
        <w:t>地    址：常州市经开区五一路328号</w:t>
      </w:r>
    </w:p>
    <w:p w:rsidR="00A5531E" w:rsidRDefault="00A5531E" w:rsidP="00A5531E">
      <w:pPr>
        <w:pStyle w:val="1"/>
        <w:spacing w:line="360" w:lineRule="auto"/>
        <w:ind w:firstLineChars="200" w:firstLine="420"/>
        <w:rPr>
          <w:rFonts w:ascii="宋体" w:hAnsi="宋体" w:cs="宋体"/>
          <w:szCs w:val="21"/>
        </w:rPr>
      </w:pPr>
      <w:r>
        <w:rPr>
          <w:rFonts w:ascii="宋体" w:hAnsi="宋体" w:cs="宋体" w:hint="eastAsia"/>
          <w:szCs w:val="21"/>
        </w:rPr>
        <w:t xml:space="preserve">联系方式：宗成   </w:t>
      </w:r>
    </w:p>
    <w:p w:rsidR="00A5531E" w:rsidRDefault="00A5531E" w:rsidP="00A5531E">
      <w:pPr>
        <w:pStyle w:val="1"/>
        <w:spacing w:line="360" w:lineRule="auto"/>
        <w:ind w:firstLineChars="200" w:firstLine="420"/>
        <w:rPr>
          <w:rFonts w:ascii="宋体" w:hAnsi="宋体" w:cs="宋体"/>
          <w:szCs w:val="21"/>
        </w:rPr>
      </w:pPr>
      <w:bookmarkStart w:id="32" w:name="_Toc28359097"/>
      <w:bookmarkStart w:id="33" w:name="_Toc28359020"/>
      <w:bookmarkStart w:id="34" w:name="_Toc35393638"/>
      <w:bookmarkStart w:id="35" w:name="_Toc35393807"/>
      <w:r>
        <w:rPr>
          <w:rFonts w:ascii="宋体" w:hAnsi="宋体" w:cs="宋体" w:hint="eastAsia"/>
          <w:szCs w:val="21"/>
        </w:rPr>
        <w:t>2.采购代理机构信息</w:t>
      </w:r>
      <w:bookmarkEnd w:id="32"/>
      <w:bookmarkEnd w:id="33"/>
      <w:bookmarkEnd w:id="34"/>
      <w:bookmarkEnd w:id="35"/>
    </w:p>
    <w:p w:rsidR="00A5531E" w:rsidRDefault="00A5531E" w:rsidP="00A5531E">
      <w:pPr>
        <w:pStyle w:val="1"/>
        <w:spacing w:line="360" w:lineRule="auto"/>
        <w:ind w:firstLineChars="200" w:firstLine="420"/>
        <w:rPr>
          <w:rFonts w:ascii="宋体" w:hAnsi="宋体" w:cs="宋体"/>
          <w:szCs w:val="21"/>
        </w:rPr>
      </w:pPr>
      <w:r>
        <w:rPr>
          <w:rFonts w:ascii="宋体" w:hAnsi="宋体" w:cs="宋体" w:hint="eastAsia"/>
          <w:szCs w:val="21"/>
        </w:rPr>
        <w:t>名    称：常州中瑞工程造价咨询有限公司</w:t>
      </w:r>
    </w:p>
    <w:p w:rsidR="00A5531E" w:rsidRDefault="00A5531E" w:rsidP="00A5531E">
      <w:pPr>
        <w:pStyle w:val="1"/>
        <w:spacing w:line="360" w:lineRule="auto"/>
        <w:ind w:firstLineChars="200" w:firstLine="420"/>
        <w:rPr>
          <w:rFonts w:ascii="宋体" w:hAnsi="宋体" w:cs="宋体"/>
          <w:szCs w:val="21"/>
        </w:rPr>
      </w:pPr>
      <w:proofErr w:type="gramStart"/>
      <w:r>
        <w:rPr>
          <w:rFonts w:ascii="宋体" w:hAnsi="宋体" w:cs="宋体" w:hint="eastAsia"/>
          <w:szCs w:val="21"/>
        </w:rPr>
        <w:t>地　　址</w:t>
      </w:r>
      <w:proofErr w:type="gramEnd"/>
      <w:r>
        <w:rPr>
          <w:rFonts w:ascii="宋体" w:hAnsi="宋体" w:cs="宋体" w:hint="eastAsia"/>
          <w:szCs w:val="21"/>
        </w:rPr>
        <w:t>：常州市新北区通江中路229号友邦商务大厦A座13楼</w:t>
      </w:r>
    </w:p>
    <w:p w:rsidR="00F96D26" w:rsidRDefault="00A5531E" w:rsidP="00A5531E">
      <w:pPr>
        <w:pStyle w:val="1"/>
        <w:spacing w:line="360" w:lineRule="auto"/>
        <w:ind w:firstLineChars="200" w:firstLine="420"/>
        <w:rPr>
          <w:rFonts w:ascii="宋体" w:hAnsi="宋体" w:cs="宋体" w:hint="eastAsia"/>
          <w:szCs w:val="21"/>
        </w:rPr>
      </w:pPr>
      <w:r>
        <w:rPr>
          <w:rFonts w:ascii="宋体" w:hAnsi="宋体" w:cs="宋体" w:hint="eastAsia"/>
          <w:szCs w:val="21"/>
        </w:rPr>
        <w:t>联系方式：王萍  0519-85606263</w:t>
      </w:r>
    </w:p>
    <w:p w:rsidR="00A5531E" w:rsidRDefault="00A5531E" w:rsidP="00A5531E">
      <w:pPr>
        <w:pStyle w:val="1"/>
        <w:spacing w:line="360" w:lineRule="auto"/>
        <w:ind w:firstLineChars="200" w:firstLine="420"/>
        <w:rPr>
          <w:rFonts w:ascii="宋体" w:hAnsi="宋体" w:cs="宋体" w:hint="eastAsia"/>
          <w:szCs w:val="21"/>
        </w:rPr>
      </w:pPr>
    </w:p>
    <w:p w:rsidR="00A5531E" w:rsidRDefault="00A5531E" w:rsidP="00A5531E">
      <w:pPr>
        <w:pStyle w:val="1"/>
        <w:spacing w:line="360" w:lineRule="auto"/>
        <w:ind w:firstLineChars="200" w:firstLine="420"/>
        <w:rPr>
          <w:rFonts w:ascii="宋体" w:hAnsi="宋体" w:cs="宋体" w:hint="eastAsia"/>
          <w:szCs w:val="21"/>
        </w:rPr>
      </w:pPr>
    </w:p>
    <w:p w:rsidR="00A5531E" w:rsidRDefault="00A5531E" w:rsidP="00A5531E">
      <w:pPr>
        <w:pStyle w:val="1"/>
        <w:spacing w:line="360" w:lineRule="auto"/>
        <w:ind w:firstLineChars="200" w:firstLine="420"/>
        <w:rPr>
          <w:rFonts w:ascii="宋体" w:hAnsi="宋体" w:cs="宋体"/>
          <w:szCs w:val="21"/>
        </w:rPr>
      </w:pPr>
    </w:p>
    <w:p w:rsidR="00F96D26" w:rsidRDefault="00F96D26" w:rsidP="00F96D26">
      <w:pPr>
        <w:wordWrap w:val="0"/>
        <w:spacing w:line="400" w:lineRule="exact"/>
        <w:rPr>
          <w:rFonts w:ascii="宋体" w:hAnsi="宋体" w:cs="宋体"/>
          <w:szCs w:val="21"/>
        </w:rPr>
      </w:pPr>
    </w:p>
    <w:p w:rsidR="00F96D26" w:rsidRDefault="00F96D26" w:rsidP="00F96D26">
      <w:pPr>
        <w:wordWrap w:val="0"/>
        <w:spacing w:line="400" w:lineRule="exact"/>
        <w:rPr>
          <w:rFonts w:ascii="宋体" w:hAnsi="宋体" w:cs="宋体"/>
          <w:szCs w:val="21"/>
        </w:rPr>
      </w:pPr>
    </w:p>
    <w:p w:rsidR="00F96D26" w:rsidRDefault="00F96D26" w:rsidP="00F96D26">
      <w:pPr>
        <w:pStyle w:val="3"/>
      </w:pPr>
    </w:p>
    <w:p w:rsidR="00F96D26" w:rsidRDefault="00F96D26" w:rsidP="00F96D26"/>
    <w:p w:rsidR="00F96D26" w:rsidRPr="00F3013D" w:rsidRDefault="00F96D26" w:rsidP="00F96D26">
      <w:pPr>
        <w:pStyle w:val="3"/>
      </w:pPr>
    </w:p>
    <w:p w:rsidR="00F96D26" w:rsidRDefault="00F96D26" w:rsidP="00F96D26">
      <w:pPr>
        <w:wordWrap w:val="0"/>
        <w:spacing w:line="400" w:lineRule="exact"/>
        <w:rPr>
          <w:rFonts w:ascii="宋体" w:hAnsi="宋体" w:cs="宋体"/>
          <w:szCs w:val="21"/>
        </w:rPr>
      </w:pPr>
      <w:r>
        <w:rPr>
          <w:rFonts w:ascii="宋体" w:hAnsi="宋体" w:cs="宋体" w:hint="eastAsia"/>
          <w:szCs w:val="21"/>
        </w:rPr>
        <w:t>附件1：</w:t>
      </w:r>
    </w:p>
    <w:p w:rsidR="00F96D26" w:rsidRDefault="00F96D26" w:rsidP="00F96D26">
      <w:pPr>
        <w:widowControl/>
        <w:shd w:val="clear" w:color="auto" w:fill="FFFFFF"/>
        <w:wordWrap w:val="0"/>
        <w:spacing w:after="150" w:line="400" w:lineRule="atLeast"/>
        <w:jc w:val="center"/>
        <w:rPr>
          <w:rFonts w:ascii="宋体" w:hAnsi="宋体" w:cs="宋体"/>
          <w:color w:val="000000"/>
          <w:kern w:val="0"/>
          <w:sz w:val="18"/>
          <w:szCs w:val="18"/>
        </w:rPr>
      </w:pPr>
      <w:r>
        <w:rPr>
          <w:rFonts w:ascii="宋体" w:hAnsi="宋体" w:cs="宋体" w:hint="eastAsia"/>
          <w:b/>
          <w:bCs/>
          <w:color w:val="000000"/>
          <w:kern w:val="0"/>
          <w:sz w:val="36"/>
          <w:szCs w:val="36"/>
        </w:rPr>
        <w:t>投标报名申请表</w:t>
      </w:r>
    </w:p>
    <w:p w:rsidR="00F96D26" w:rsidRDefault="00F96D26" w:rsidP="00F96D26">
      <w:pPr>
        <w:widowControl/>
        <w:shd w:val="clear" w:color="auto" w:fill="FFFFFF"/>
        <w:spacing w:after="150" w:line="400" w:lineRule="atLeast"/>
        <w:jc w:val="left"/>
        <w:rPr>
          <w:rFonts w:ascii="宋体" w:hAnsi="宋体" w:cs="宋体"/>
          <w:color w:val="000000"/>
          <w:kern w:val="0"/>
          <w:sz w:val="18"/>
          <w:szCs w:val="18"/>
        </w:rPr>
      </w:pPr>
      <w:r>
        <w:rPr>
          <w:rFonts w:ascii="宋体" w:hAnsi="宋体" w:cs="宋体" w:hint="eastAsia"/>
          <w:color w:val="000000"/>
          <w:kern w:val="0"/>
          <w:sz w:val="24"/>
          <w:szCs w:val="24"/>
        </w:rPr>
        <w:t>项目名称：</w:t>
      </w:r>
    </w:p>
    <w:p w:rsidR="00F96D26" w:rsidRDefault="00F96D26" w:rsidP="00F96D26">
      <w:pPr>
        <w:widowControl/>
        <w:shd w:val="clear" w:color="auto" w:fill="FFFFFF"/>
        <w:spacing w:after="150" w:line="400" w:lineRule="atLeast"/>
        <w:jc w:val="left"/>
        <w:rPr>
          <w:rFonts w:ascii="宋体" w:hAnsi="宋体" w:cs="宋体"/>
          <w:color w:val="000000"/>
          <w:kern w:val="0"/>
          <w:sz w:val="18"/>
          <w:szCs w:val="18"/>
        </w:rPr>
      </w:pPr>
      <w:r>
        <w:rPr>
          <w:rFonts w:ascii="宋体" w:hAnsi="宋体" w:cs="宋体" w:hint="eastAsia"/>
          <w:color w:val="000000"/>
          <w:kern w:val="0"/>
          <w:sz w:val="24"/>
          <w:szCs w:val="24"/>
        </w:rPr>
        <w:t>项目编号：</w:t>
      </w:r>
    </w:p>
    <w:tbl>
      <w:tblPr>
        <w:tblW w:w="0" w:type="auto"/>
        <w:jc w:val="center"/>
        <w:shd w:val="clear" w:color="auto" w:fill="FFFFFF"/>
        <w:tblLayout w:type="fixed"/>
        <w:tblCellMar>
          <w:top w:w="15" w:type="dxa"/>
          <w:left w:w="15" w:type="dxa"/>
          <w:bottom w:w="15" w:type="dxa"/>
          <w:right w:w="15" w:type="dxa"/>
        </w:tblCellMar>
        <w:tblLook w:val="0000"/>
      </w:tblPr>
      <w:tblGrid>
        <w:gridCol w:w="8322"/>
      </w:tblGrid>
      <w:tr w:rsidR="00F96D26" w:rsidTr="00B71DFE">
        <w:trPr>
          <w:trHeight w:val="517"/>
          <w:jc w:val="center"/>
        </w:trPr>
        <w:tc>
          <w:tcPr>
            <w:tcW w:w="8322" w:type="dxa"/>
            <w:tcBorders>
              <w:top w:val="single" w:sz="8" w:space="0" w:color="auto"/>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F96D26" w:rsidRDefault="00F96D26" w:rsidP="00B71DFE">
            <w:pPr>
              <w:widowControl/>
              <w:spacing w:after="150"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投标单位全称（公章）：</w:t>
            </w:r>
          </w:p>
        </w:tc>
      </w:tr>
      <w:tr w:rsidR="00F96D26" w:rsidTr="00B71DFE">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F96D26" w:rsidRDefault="00F96D26" w:rsidP="00B71DFE">
            <w:pPr>
              <w:widowControl/>
              <w:spacing w:after="150" w:line="400" w:lineRule="atLeast"/>
              <w:ind w:firstLine="482"/>
              <w:jc w:val="left"/>
              <w:rPr>
                <w:rFonts w:ascii="宋体" w:hAnsi="宋体" w:cs="宋体"/>
                <w:color w:val="000000"/>
                <w:kern w:val="0"/>
                <w:sz w:val="18"/>
                <w:szCs w:val="18"/>
              </w:rPr>
            </w:pPr>
            <w:r>
              <w:rPr>
                <w:rFonts w:ascii="宋体" w:hAnsi="宋体" w:cs="宋体" w:hint="eastAsia"/>
                <w:color w:val="000000"/>
                <w:kern w:val="0"/>
                <w:sz w:val="24"/>
                <w:szCs w:val="24"/>
              </w:rPr>
              <w:t>现委托</w:t>
            </w:r>
            <w:r>
              <w:rPr>
                <w:rFonts w:ascii="宋体" w:hAnsi="宋体" w:cs="宋体" w:hint="eastAsia"/>
                <w:color w:val="000000"/>
                <w:kern w:val="0"/>
                <w:sz w:val="24"/>
                <w:szCs w:val="24"/>
                <w:u w:val="single"/>
              </w:rPr>
              <w:t>          </w:t>
            </w:r>
            <w:r>
              <w:rPr>
                <w:rFonts w:ascii="宋体" w:hAnsi="宋体" w:cs="宋体" w:hint="eastAsia"/>
                <w:color w:val="000000"/>
                <w:kern w:val="0"/>
                <w:sz w:val="24"/>
                <w:szCs w:val="24"/>
              </w:rPr>
              <w:t>（被授权人的姓名）参与常州中瑞工程造价咨询有限公司此项目的投标报名工作。项目招投标过程中答疑补充等相关文件都须投标单位在相关网站上下载，本单位会及时关注相关网站，以防遗漏，并承诺</w:t>
            </w:r>
            <w:proofErr w:type="gramStart"/>
            <w:r>
              <w:rPr>
                <w:rFonts w:ascii="宋体" w:hAnsi="宋体" w:cs="宋体" w:hint="eastAsia"/>
                <w:color w:val="000000"/>
                <w:kern w:val="0"/>
                <w:sz w:val="24"/>
                <w:szCs w:val="24"/>
              </w:rPr>
              <w:t>不</w:t>
            </w:r>
            <w:proofErr w:type="gramEnd"/>
            <w:r>
              <w:rPr>
                <w:rFonts w:ascii="宋体" w:hAnsi="宋体" w:cs="宋体" w:hint="eastAsia"/>
                <w:color w:val="000000"/>
                <w:kern w:val="0"/>
                <w:sz w:val="24"/>
                <w:szCs w:val="24"/>
              </w:rPr>
              <w:t>以此为理由提出质疑。</w:t>
            </w:r>
          </w:p>
          <w:p w:rsidR="00F96D26" w:rsidRDefault="00F96D26" w:rsidP="00B71DFE">
            <w:pPr>
              <w:widowControl/>
              <w:spacing w:after="150" w:line="400" w:lineRule="atLeast"/>
              <w:ind w:firstLine="482"/>
              <w:jc w:val="center"/>
              <w:rPr>
                <w:rFonts w:ascii="宋体" w:hAnsi="宋体" w:cs="宋体"/>
                <w:color w:val="000000"/>
                <w:kern w:val="0"/>
                <w:sz w:val="18"/>
                <w:szCs w:val="18"/>
              </w:rPr>
            </w:pPr>
            <w:r>
              <w:rPr>
                <w:rFonts w:ascii="宋体" w:hAnsi="宋体" w:cs="宋体" w:hint="eastAsia"/>
                <w:color w:val="000000"/>
                <w:kern w:val="0"/>
                <w:sz w:val="24"/>
                <w:szCs w:val="24"/>
              </w:rPr>
              <w:t>法人代表人（签字并盖章）：</w:t>
            </w:r>
          </w:p>
        </w:tc>
      </w:tr>
      <w:tr w:rsidR="00F96D26" w:rsidTr="00B71DFE">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F96D26" w:rsidRDefault="00F96D26" w:rsidP="00B71DFE">
            <w:pPr>
              <w:widowControl/>
              <w:spacing w:after="150" w:line="500" w:lineRule="atLeast"/>
              <w:jc w:val="left"/>
              <w:rPr>
                <w:rFonts w:ascii="宋体" w:hAnsi="宋体" w:cs="宋体"/>
                <w:color w:val="000000"/>
                <w:kern w:val="0"/>
                <w:sz w:val="24"/>
                <w:szCs w:val="24"/>
              </w:rPr>
            </w:pPr>
            <w:r>
              <w:rPr>
                <w:rFonts w:ascii="宋体" w:hAnsi="宋体" w:cs="宋体" w:hint="eastAsia"/>
                <w:color w:val="000000"/>
                <w:kern w:val="0"/>
                <w:sz w:val="24"/>
                <w:szCs w:val="24"/>
              </w:rPr>
              <w:t>拟投项目负责人姓名：</w:t>
            </w:r>
          </w:p>
          <w:p w:rsidR="00F96D26" w:rsidRDefault="00F96D26" w:rsidP="00B71DFE">
            <w:pPr>
              <w:widowControl/>
              <w:spacing w:after="150"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 </w:t>
            </w:r>
          </w:p>
        </w:tc>
      </w:tr>
      <w:tr w:rsidR="00F96D26" w:rsidTr="00B71DFE">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F96D26" w:rsidRDefault="00F96D26" w:rsidP="00B71DFE">
            <w:pPr>
              <w:widowControl/>
              <w:spacing w:after="150"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被授权人姓名：             联系电话：</w:t>
            </w:r>
          </w:p>
        </w:tc>
      </w:tr>
      <w:tr w:rsidR="00F96D26" w:rsidTr="00B71DFE">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F96D26" w:rsidRDefault="00F96D26" w:rsidP="00B71DFE">
            <w:pPr>
              <w:widowControl/>
              <w:spacing w:after="150"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第二代身份证号码：</w:t>
            </w:r>
          </w:p>
        </w:tc>
      </w:tr>
      <w:tr w:rsidR="00F96D26" w:rsidTr="00B71DFE">
        <w:trPr>
          <w:trHeight w:val="620"/>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F96D26" w:rsidRDefault="00F96D26" w:rsidP="00B71DFE">
            <w:pPr>
              <w:widowControl/>
              <w:spacing w:after="150"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接收招标文件指定电子邮箱：</w:t>
            </w:r>
          </w:p>
        </w:tc>
      </w:tr>
      <w:tr w:rsidR="00F96D26" w:rsidTr="00B71DFE">
        <w:trPr>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F96D26" w:rsidRDefault="00F96D26" w:rsidP="00B71DFE">
            <w:pPr>
              <w:widowControl/>
              <w:spacing w:after="150" w:line="400" w:lineRule="atLeast"/>
              <w:jc w:val="left"/>
              <w:rPr>
                <w:rFonts w:ascii="宋体" w:hAnsi="宋体" w:cs="宋体"/>
                <w:color w:val="000000"/>
                <w:kern w:val="0"/>
                <w:sz w:val="24"/>
                <w:szCs w:val="24"/>
              </w:rPr>
            </w:pPr>
            <w:r>
              <w:rPr>
                <w:rFonts w:ascii="宋体" w:hAnsi="宋体" w:cs="宋体" w:hint="eastAsia"/>
                <w:b/>
                <w:bCs/>
                <w:color w:val="000000"/>
                <w:kern w:val="0"/>
                <w:sz w:val="24"/>
                <w:szCs w:val="24"/>
              </w:rPr>
              <w:t>注：本表以上内容填写均需打印，以下内容需由被授权人本人在代理机构报名时现场填写。</w:t>
            </w:r>
          </w:p>
        </w:tc>
      </w:tr>
      <w:tr w:rsidR="00F96D26" w:rsidTr="00B71DFE">
        <w:trPr>
          <w:trHeight w:val="676"/>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F96D26" w:rsidRDefault="00F96D26" w:rsidP="00B71DFE">
            <w:pPr>
              <w:widowControl/>
              <w:spacing w:after="150"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报名时间：</w:t>
            </w:r>
          </w:p>
        </w:tc>
      </w:tr>
      <w:tr w:rsidR="00F96D26" w:rsidTr="00B71DFE">
        <w:trPr>
          <w:trHeight w:val="686"/>
          <w:jc w:val="center"/>
        </w:trPr>
        <w:tc>
          <w:tcPr>
            <w:tcW w:w="8322" w:type="dxa"/>
            <w:tcBorders>
              <w:top w:val="nil"/>
              <w:left w:val="single" w:sz="8" w:space="0" w:color="auto"/>
              <w:bottom w:val="single" w:sz="8" w:space="0" w:color="auto"/>
              <w:right w:val="single" w:sz="8" w:space="0" w:color="auto"/>
            </w:tcBorders>
            <w:shd w:val="clear" w:color="auto" w:fill="FFFFFF"/>
            <w:tcMar>
              <w:top w:w="0" w:type="dxa"/>
              <w:left w:w="0" w:type="dxa"/>
              <w:bottom w:w="0" w:type="dxa"/>
              <w:right w:w="0" w:type="dxa"/>
            </w:tcMar>
            <w:vAlign w:val="center"/>
          </w:tcPr>
          <w:p w:rsidR="00F96D26" w:rsidRDefault="00F96D26" w:rsidP="00B71DFE">
            <w:pPr>
              <w:widowControl/>
              <w:spacing w:after="150" w:line="400" w:lineRule="atLeast"/>
              <w:jc w:val="left"/>
              <w:rPr>
                <w:rFonts w:ascii="宋体" w:hAnsi="宋体" w:cs="宋体"/>
                <w:color w:val="000000"/>
                <w:kern w:val="0"/>
                <w:sz w:val="24"/>
                <w:szCs w:val="24"/>
              </w:rPr>
            </w:pPr>
            <w:r>
              <w:rPr>
                <w:rFonts w:ascii="宋体" w:hAnsi="宋体" w:cs="宋体" w:hint="eastAsia"/>
                <w:color w:val="000000"/>
                <w:kern w:val="0"/>
                <w:sz w:val="24"/>
                <w:szCs w:val="24"/>
              </w:rPr>
              <w:t>被授权人签字：</w:t>
            </w:r>
          </w:p>
        </w:tc>
      </w:tr>
    </w:tbl>
    <w:p w:rsidR="00F96D26" w:rsidRDefault="00F96D26" w:rsidP="00F96D26">
      <w:pPr>
        <w:widowControl/>
        <w:shd w:val="clear" w:color="auto" w:fill="FFFFFF"/>
        <w:spacing w:after="150" w:line="400" w:lineRule="atLeast"/>
        <w:jc w:val="center"/>
        <w:rPr>
          <w:rFonts w:ascii="宋体" w:hAnsi="宋体" w:cs="宋体"/>
          <w:color w:val="000000"/>
          <w:kern w:val="0"/>
          <w:sz w:val="18"/>
          <w:szCs w:val="18"/>
        </w:rPr>
      </w:pPr>
      <w:r>
        <w:rPr>
          <w:rFonts w:ascii="宋体" w:hAnsi="宋体" w:cs="宋体" w:hint="eastAsia"/>
          <w:b/>
          <w:bCs/>
          <w:color w:val="000000"/>
          <w:kern w:val="0"/>
          <w:sz w:val="24"/>
          <w:szCs w:val="24"/>
        </w:rPr>
        <w:t>*注：投标人应完整填写表格，并对内容的真实性和有效性负全部责任。</w:t>
      </w:r>
    </w:p>
    <w:p w:rsidR="00F96D26" w:rsidRDefault="00F96D26" w:rsidP="00F96D26">
      <w:pPr>
        <w:shd w:val="clear" w:color="auto" w:fill="FFFFFF"/>
        <w:spacing w:after="312"/>
        <w:rPr>
          <w:rFonts w:ascii="宋体" w:hAnsi="宋体" w:cs="宋体"/>
          <w:szCs w:val="21"/>
        </w:rPr>
      </w:pPr>
    </w:p>
    <w:p w:rsidR="00F96D26" w:rsidRDefault="00F96D26" w:rsidP="00F96D26">
      <w:pPr>
        <w:pStyle w:val="3"/>
        <w:rPr>
          <w:rFonts w:ascii="宋体" w:hAnsi="宋体" w:cs="宋体"/>
          <w:szCs w:val="21"/>
        </w:rPr>
      </w:pPr>
    </w:p>
    <w:p w:rsidR="00F96D26" w:rsidRDefault="00F96D26" w:rsidP="00F96D26">
      <w:pPr>
        <w:rPr>
          <w:rFonts w:ascii="宋体" w:hAnsi="宋体" w:cs="宋体"/>
          <w:szCs w:val="21"/>
        </w:rPr>
      </w:pPr>
    </w:p>
    <w:p w:rsidR="00F96D26" w:rsidRDefault="00F96D26" w:rsidP="00F96D26">
      <w:pPr>
        <w:shd w:val="clear" w:color="auto" w:fill="FFFFFF"/>
        <w:spacing w:after="312"/>
        <w:rPr>
          <w:rFonts w:ascii="宋体" w:hAnsi="宋体" w:cs="宋体"/>
          <w:szCs w:val="21"/>
        </w:rPr>
      </w:pPr>
    </w:p>
    <w:p w:rsidR="00F96D26" w:rsidRDefault="00F96D26" w:rsidP="00F96D26">
      <w:pPr>
        <w:shd w:val="clear" w:color="auto" w:fill="FFFFFF"/>
        <w:spacing w:after="312"/>
        <w:rPr>
          <w:rFonts w:ascii="宋体" w:hAnsi="宋体" w:cs="宋体"/>
          <w:b/>
          <w:bCs/>
          <w:sz w:val="36"/>
          <w:szCs w:val="36"/>
        </w:rPr>
      </w:pPr>
      <w:r>
        <w:rPr>
          <w:rFonts w:ascii="宋体" w:hAnsi="宋体" w:cs="宋体" w:hint="eastAsia"/>
          <w:szCs w:val="21"/>
        </w:rPr>
        <w:t>附件2：</w:t>
      </w:r>
      <w:r>
        <w:rPr>
          <w:rFonts w:ascii="宋体" w:hAnsi="宋体" w:cs="宋体" w:hint="eastAsia"/>
          <w:b/>
          <w:bCs/>
          <w:sz w:val="36"/>
          <w:szCs w:val="36"/>
        </w:rPr>
        <w:t xml:space="preserve">           </w:t>
      </w:r>
    </w:p>
    <w:p w:rsidR="00F96D26" w:rsidRDefault="00F96D26" w:rsidP="00F96D26">
      <w:pPr>
        <w:shd w:val="clear" w:color="auto" w:fill="FFFFFF"/>
        <w:spacing w:after="312"/>
        <w:jc w:val="center"/>
        <w:rPr>
          <w:rFonts w:ascii="宋体" w:hAnsi="宋体" w:cs="宋体"/>
          <w:b/>
          <w:bCs/>
          <w:sz w:val="36"/>
          <w:szCs w:val="36"/>
        </w:rPr>
      </w:pPr>
      <w:r>
        <w:rPr>
          <w:rFonts w:ascii="宋体" w:hAnsi="宋体" w:cs="宋体" w:hint="eastAsia"/>
          <w:b/>
          <w:bCs/>
          <w:sz w:val="36"/>
          <w:szCs w:val="36"/>
        </w:rPr>
        <w:t>开 标 承 诺 书</w:t>
      </w:r>
    </w:p>
    <w:p w:rsidR="00F96D26" w:rsidRDefault="00F96D26" w:rsidP="00F96D26">
      <w:pPr>
        <w:shd w:val="clear" w:color="auto" w:fill="FFFFFF"/>
        <w:spacing w:after="150" w:line="160" w:lineRule="atLeast"/>
        <w:rPr>
          <w:rFonts w:ascii="宋体" w:hAnsi="宋体" w:cs="宋体"/>
          <w:sz w:val="28"/>
          <w:szCs w:val="28"/>
        </w:rPr>
      </w:pPr>
      <w:r>
        <w:rPr>
          <w:rFonts w:ascii="宋体" w:hAnsi="宋体" w:cs="宋体" w:hint="eastAsia"/>
          <w:sz w:val="28"/>
          <w:szCs w:val="28"/>
        </w:rPr>
        <w:t>常州中瑞工程造价咨询有限公司：</w:t>
      </w:r>
    </w:p>
    <w:p w:rsidR="00F96D26" w:rsidRDefault="00F96D26" w:rsidP="00F96D26">
      <w:pPr>
        <w:shd w:val="clear" w:color="auto" w:fill="FFFFFF"/>
        <w:spacing w:after="150" w:line="360" w:lineRule="auto"/>
        <w:ind w:firstLine="420"/>
        <w:rPr>
          <w:rFonts w:ascii="宋体" w:hAnsi="宋体" w:cs="宋体"/>
          <w:sz w:val="28"/>
          <w:szCs w:val="28"/>
        </w:rPr>
      </w:pPr>
      <w:r>
        <w:rPr>
          <w:rFonts w:ascii="宋体" w:hAnsi="宋体" w:cs="宋体" w:hint="eastAsia"/>
          <w:sz w:val="28"/>
          <w:szCs w:val="28"/>
        </w:rPr>
        <w:t> 我公司为了支持</w:t>
      </w:r>
      <w:r>
        <w:rPr>
          <w:rFonts w:ascii="宋体" w:hAnsi="宋体" w:cs="宋体" w:hint="eastAsia"/>
          <w:b/>
          <w:bCs/>
          <w:sz w:val="28"/>
          <w:szCs w:val="28"/>
          <w:u w:val="single"/>
        </w:rPr>
        <w:t>常州博瑞电力自动化设备有限公司</w:t>
      </w:r>
      <w:r>
        <w:rPr>
          <w:rFonts w:ascii="宋体" w:hAnsi="宋体" w:cs="宋体" w:hint="eastAsia"/>
          <w:sz w:val="28"/>
          <w:szCs w:val="28"/>
        </w:rPr>
        <w:t>负责招标的</w:t>
      </w:r>
      <w:r>
        <w:rPr>
          <w:rFonts w:ascii="宋体" w:hAnsi="宋体" w:cs="宋体" w:hint="eastAsia"/>
          <w:b/>
          <w:bCs/>
          <w:sz w:val="28"/>
          <w:szCs w:val="28"/>
          <w:u w:val="single"/>
        </w:rPr>
        <w:t>常州博瑞电力自动化设备有限公司屋顶</w:t>
      </w:r>
      <w:hyperlink r:id="rId13" w:tgtFrame="https://news.solarbe.com/201804/10/_blank" w:history="1">
        <w:r>
          <w:rPr>
            <w:rFonts w:ascii="宋体" w:hAnsi="宋体" w:cs="宋体" w:hint="eastAsia"/>
            <w:b/>
            <w:bCs/>
            <w:sz w:val="28"/>
            <w:szCs w:val="28"/>
            <w:u w:val="single"/>
          </w:rPr>
          <w:t>分布式光伏</w:t>
        </w:r>
      </w:hyperlink>
      <w:r>
        <w:rPr>
          <w:rFonts w:ascii="宋体" w:hAnsi="宋体" w:cs="宋体" w:hint="eastAsia"/>
          <w:b/>
          <w:bCs/>
          <w:sz w:val="28"/>
          <w:szCs w:val="28"/>
          <w:u w:val="single"/>
        </w:rPr>
        <w:t>电站投资建设及</w:t>
      </w:r>
      <w:hyperlink r:id="rId14" w:tgtFrame="https://news.solarbe.com/201804/10/_blank" w:history="1">
        <w:r>
          <w:rPr>
            <w:rFonts w:ascii="宋体" w:hAnsi="宋体" w:cs="宋体" w:hint="eastAsia"/>
            <w:b/>
            <w:bCs/>
            <w:sz w:val="28"/>
            <w:szCs w:val="28"/>
            <w:u w:val="single"/>
          </w:rPr>
          <w:t>运营管理</w:t>
        </w:r>
      </w:hyperlink>
      <w:r>
        <w:rPr>
          <w:rFonts w:ascii="宋体" w:hAnsi="宋体" w:cs="宋体" w:hint="eastAsia"/>
          <w:b/>
          <w:bCs/>
          <w:sz w:val="28"/>
          <w:szCs w:val="28"/>
          <w:u w:val="single"/>
        </w:rPr>
        <w:t>项目，</w:t>
      </w:r>
      <w:r>
        <w:rPr>
          <w:rFonts w:ascii="宋体" w:hAnsi="宋体" w:cs="宋体" w:hint="eastAsia"/>
          <w:sz w:val="28"/>
          <w:szCs w:val="28"/>
        </w:rPr>
        <w:t>由于</w:t>
      </w:r>
      <w:r>
        <w:rPr>
          <w:rFonts w:ascii="宋体" w:hAnsi="宋体" w:cs="宋体" w:hint="eastAsia"/>
          <w:sz w:val="28"/>
          <w:szCs w:val="28"/>
          <w:u w:val="single"/>
        </w:rPr>
        <w:t xml:space="preserve"> </w:t>
      </w:r>
      <w:r>
        <w:rPr>
          <w:rFonts w:ascii="宋体" w:hAnsi="宋体" w:cs="宋体" w:hint="eastAsia"/>
          <w:b/>
          <w:bCs/>
          <w:sz w:val="28"/>
          <w:szCs w:val="28"/>
          <w:u w:val="single"/>
        </w:rPr>
        <w:t>本项目时间紧张，</w:t>
      </w:r>
      <w:r>
        <w:rPr>
          <w:rFonts w:ascii="宋体" w:hAnsi="宋体" w:cs="宋体" w:hint="eastAsia"/>
          <w:sz w:val="28"/>
          <w:szCs w:val="28"/>
        </w:rPr>
        <w:t>同意该项目</w:t>
      </w:r>
      <w:r w:rsidRPr="00F3013D">
        <w:rPr>
          <w:rFonts w:ascii="宋体" w:hAnsi="宋体" w:cs="宋体" w:hint="eastAsia"/>
          <w:sz w:val="28"/>
          <w:szCs w:val="28"/>
        </w:rPr>
        <w:t>在</w:t>
      </w:r>
      <w:r w:rsidRPr="00F3013D">
        <w:rPr>
          <w:rFonts w:ascii="宋体" w:hAnsi="宋体" w:cs="宋体" w:hint="eastAsia"/>
          <w:b/>
          <w:bCs/>
          <w:sz w:val="28"/>
          <w:szCs w:val="28"/>
          <w:u w:val="single"/>
        </w:rPr>
        <w:t>2021</w:t>
      </w:r>
      <w:r w:rsidRPr="00F3013D">
        <w:rPr>
          <w:rFonts w:ascii="宋体" w:hAnsi="宋体" w:cs="宋体" w:hint="eastAsia"/>
          <w:b/>
          <w:bCs/>
          <w:sz w:val="28"/>
          <w:szCs w:val="28"/>
        </w:rPr>
        <w:t>年</w:t>
      </w:r>
      <w:r w:rsidRPr="00F3013D">
        <w:rPr>
          <w:rFonts w:ascii="宋体" w:hAnsi="宋体" w:cs="宋体" w:hint="eastAsia"/>
          <w:b/>
          <w:bCs/>
          <w:sz w:val="28"/>
          <w:szCs w:val="28"/>
          <w:u w:val="single"/>
        </w:rPr>
        <w:t xml:space="preserve"> 05 </w:t>
      </w:r>
      <w:r w:rsidRPr="00F3013D">
        <w:rPr>
          <w:rFonts w:ascii="宋体" w:hAnsi="宋体" w:cs="宋体" w:hint="eastAsia"/>
          <w:b/>
          <w:bCs/>
          <w:sz w:val="28"/>
          <w:szCs w:val="28"/>
        </w:rPr>
        <w:t>月</w:t>
      </w:r>
      <w:r w:rsidRPr="00F3013D">
        <w:rPr>
          <w:rFonts w:ascii="宋体" w:hAnsi="宋体" w:cs="宋体" w:hint="eastAsia"/>
          <w:b/>
          <w:bCs/>
          <w:sz w:val="28"/>
          <w:szCs w:val="28"/>
          <w:u w:val="single"/>
        </w:rPr>
        <w:t>31</w:t>
      </w:r>
      <w:r w:rsidRPr="00F3013D">
        <w:rPr>
          <w:rFonts w:ascii="宋体" w:hAnsi="宋体" w:cs="宋体" w:hint="eastAsia"/>
          <w:b/>
          <w:bCs/>
          <w:sz w:val="28"/>
          <w:szCs w:val="28"/>
        </w:rPr>
        <w:t>日</w:t>
      </w:r>
      <w:r w:rsidRPr="00F3013D">
        <w:rPr>
          <w:rFonts w:ascii="宋体" w:hAnsi="宋体" w:cs="宋体" w:hint="eastAsia"/>
          <w:b/>
          <w:bCs/>
          <w:sz w:val="28"/>
          <w:szCs w:val="28"/>
          <w:u w:val="single"/>
        </w:rPr>
        <w:t>14</w:t>
      </w:r>
      <w:r w:rsidRPr="00F3013D">
        <w:rPr>
          <w:rFonts w:ascii="宋体" w:hAnsi="宋体" w:cs="宋体" w:hint="eastAsia"/>
          <w:b/>
          <w:bCs/>
          <w:sz w:val="28"/>
          <w:szCs w:val="28"/>
        </w:rPr>
        <w:t>时</w:t>
      </w:r>
      <w:r w:rsidRPr="00F3013D">
        <w:rPr>
          <w:rFonts w:ascii="宋体" w:hAnsi="宋体" w:cs="宋体" w:hint="eastAsia"/>
          <w:b/>
          <w:bCs/>
          <w:sz w:val="28"/>
          <w:szCs w:val="28"/>
          <w:u w:val="single"/>
        </w:rPr>
        <w:t>00</w:t>
      </w:r>
      <w:r w:rsidRPr="00F3013D">
        <w:rPr>
          <w:rFonts w:ascii="宋体" w:hAnsi="宋体" w:cs="宋体" w:hint="eastAsia"/>
          <w:b/>
          <w:bCs/>
          <w:sz w:val="28"/>
          <w:szCs w:val="28"/>
        </w:rPr>
        <w:t>分整</w:t>
      </w:r>
      <w:r w:rsidRPr="00F3013D">
        <w:rPr>
          <w:rFonts w:ascii="宋体" w:hAnsi="宋体" w:cs="宋体" w:hint="eastAsia"/>
          <w:sz w:val="28"/>
          <w:szCs w:val="28"/>
        </w:rPr>
        <w:t>开标， 开标地点</w:t>
      </w:r>
      <w:r w:rsidRPr="00F3013D">
        <w:rPr>
          <w:rFonts w:ascii="宋体" w:hAnsi="宋体" w:cs="宋体" w:hint="eastAsia"/>
          <w:b/>
          <w:bCs/>
          <w:sz w:val="28"/>
          <w:szCs w:val="28"/>
          <w:u w:val="single"/>
        </w:rPr>
        <w:t>常州中瑞工程造价咨询有限公司开标会议室［常州市新北区通江中路229号友邦商务大厦A座13楼］</w:t>
      </w:r>
      <w:r w:rsidRPr="00F3013D">
        <w:rPr>
          <w:rFonts w:ascii="宋体" w:hAnsi="宋体" w:cs="宋体" w:hint="eastAsia"/>
          <w:b/>
          <w:bCs/>
          <w:sz w:val="28"/>
          <w:szCs w:val="28"/>
        </w:rPr>
        <w:t>。</w:t>
      </w:r>
    </w:p>
    <w:p w:rsidR="00F96D26" w:rsidRDefault="00F96D26" w:rsidP="00F96D26">
      <w:pPr>
        <w:shd w:val="clear" w:color="auto" w:fill="FFFFFF"/>
        <w:spacing w:after="150" w:line="160" w:lineRule="atLeast"/>
        <w:ind w:firstLine="560"/>
        <w:rPr>
          <w:rFonts w:ascii="宋体" w:hAnsi="宋体" w:cs="宋体"/>
          <w:sz w:val="28"/>
          <w:szCs w:val="28"/>
        </w:rPr>
      </w:pPr>
      <w:r>
        <w:rPr>
          <w:rFonts w:ascii="宋体" w:hAnsi="宋体" w:cs="宋体" w:hint="eastAsia"/>
          <w:sz w:val="28"/>
          <w:szCs w:val="28"/>
        </w:rPr>
        <w:t>特此承诺。</w:t>
      </w:r>
    </w:p>
    <w:p w:rsidR="00F96D26" w:rsidRDefault="00F96D26" w:rsidP="00F96D26">
      <w:pPr>
        <w:shd w:val="clear" w:color="auto" w:fill="FFFFFF"/>
        <w:spacing w:after="150" w:line="160" w:lineRule="atLeast"/>
        <w:rPr>
          <w:rFonts w:ascii="宋体" w:hAnsi="宋体" w:cs="宋体"/>
          <w:sz w:val="28"/>
          <w:szCs w:val="28"/>
        </w:rPr>
      </w:pPr>
    </w:p>
    <w:p w:rsidR="00F96D26" w:rsidRDefault="00F96D26" w:rsidP="00F96D26">
      <w:pPr>
        <w:shd w:val="clear" w:color="auto" w:fill="FFFFFF"/>
        <w:spacing w:after="150" w:line="160" w:lineRule="atLeast"/>
        <w:ind w:firstLineChars="1100" w:firstLine="3080"/>
        <w:rPr>
          <w:rFonts w:ascii="宋体" w:hAnsi="宋体" w:cs="宋体"/>
          <w:sz w:val="28"/>
          <w:szCs w:val="28"/>
        </w:rPr>
      </w:pPr>
      <w:r>
        <w:rPr>
          <w:rFonts w:ascii="宋体" w:hAnsi="宋体" w:cs="宋体" w:hint="eastAsia"/>
          <w:sz w:val="28"/>
          <w:szCs w:val="28"/>
        </w:rPr>
        <w:t>投标人（盖章）：</w:t>
      </w:r>
    </w:p>
    <w:p w:rsidR="00F96D26" w:rsidRDefault="00F96D26" w:rsidP="00F96D26">
      <w:pPr>
        <w:shd w:val="clear" w:color="auto" w:fill="FFFFFF"/>
        <w:spacing w:after="150"/>
        <w:ind w:firstLineChars="1100" w:firstLine="3080"/>
        <w:rPr>
          <w:rFonts w:ascii="宋体" w:hAnsi="宋体" w:cs="宋体"/>
          <w:sz w:val="28"/>
          <w:szCs w:val="28"/>
        </w:rPr>
      </w:pPr>
      <w:r>
        <w:rPr>
          <w:rFonts w:ascii="宋体" w:hAnsi="宋体" w:cs="宋体" w:hint="eastAsia"/>
          <w:sz w:val="28"/>
          <w:szCs w:val="28"/>
        </w:rPr>
        <w:t>法人代表人或委托代理人（签字或盖章）：</w:t>
      </w:r>
    </w:p>
    <w:p w:rsidR="003201E6" w:rsidRDefault="00F96D26" w:rsidP="00F96D26">
      <w:r>
        <w:rPr>
          <w:rFonts w:ascii="宋体" w:hAnsi="宋体" w:cs="宋体" w:hint="eastAsia"/>
          <w:sz w:val="28"/>
          <w:szCs w:val="28"/>
        </w:rPr>
        <w:t>时间：  年  月  日</w:t>
      </w:r>
    </w:p>
    <w:sectPr w:rsidR="003201E6" w:rsidSect="003201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79EC" w:rsidRDefault="009E79EC" w:rsidP="00A5531E">
      <w:r>
        <w:separator/>
      </w:r>
    </w:p>
  </w:endnote>
  <w:endnote w:type="continuationSeparator" w:id="0">
    <w:p w:rsidR="009E79EC" w:rsidRDefault="009E79EC" w:rsidP="00A5531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79EC" w:rsidRDefault="009E79EC" w:rsidP="00A5531E">
      <w:r>
        <w:separator/>
      </w:r>
    </w:p>
  </w:footnote>
  <w:footnote w:type="continuationSeparator" w:id="0">
    <w:p w:rsidR="009E79EC" w:rsidRDefault="009E79EC" w:rsidP="00A553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68E41"/>
    <w:multiLevelType w:val="singleLevel"/>
    <w:tmpl w:val="22E68E41"/>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6D26"/>
    <w:rsid w:val="003201E6"/>
    <w:rsid w:val="0040581A"/>
    <w:rsid w:val="009E79EC"/>
    <w:rsid w:val="00A5531E"/>
    <w:rsid w:val="00D90A1F"/>
    <w:rsid w:val="00F81407"/>
    <w:rsid w:val="00F96D2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3"/>
    <w:qFormat/>
    <w:rsid w:val="00F96D26"/>
    <w:pPr>
      <w:widowControl w:val="0"/>
      <w:jc w:val="both"/>
    </w:pPr>
    <w:rPr>
      <w:rFonts w:ascii="Times New Roman" w:eastAsia="宋体" w:hAnsi="Times New Roman" w:cs="Times New Roman"/>
      <w:szCs w:val="20"/>
    </w:rPr>
  </w:style>
  <w:style w:type="paragraph" w:styleId="3">
    <w:name w:val="heading 3"/>
    <w:basedOn w:val="a"/>
    <w:next w:val="a"/>
    <w:link w:val="3Char"/>
    <w:qFormat/>
    <w:rsid w:val="00F96D26"/>
    <w:pPr>
      <w:keepNext/>
      <w:keepLines/>
      <w:spacing w:before="260" w:after="260" w:line="415" w:lineRule="auto"/>
      <w:outlineLvl w:val="2"/>
    </w:pPr>
    <w:rPr>
      <w:b/>
      <w:sz w:val="32"/>
    </w:rPr>
  </w:style>
  <w:style w:type="paragraph" w:styleId="6">
    <w:name w:val="heading 6"/>
    <w:basedOn w:val="a"/>
    <w:next w:val="a"/>
    <w:link w:val="6Char"/>
    <w:uiPriority w:val="9"/>
    <w:qFormat/>
    <w:rsid w:val="00A5531E"/>
    <w:pPr>
      <w:keepNext/>
      <w:keepLines/>
      <w:spacing w:before="240" w:after="64" w:line="320" w:lineRule="auto"/>
      <w:outlineLvl w:val="5"/>
    </w:pPr>
    <w:rPr>
      <w:rFonts w:ascii="Arial" w:eastAsia="黑体" w:hAnsi="Arial"/>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rsid w:val="00F96D26"/>
    <w:rPr>
      <w:rFonts w:ascii="Times New Roman" w:eastAsia="宋体" w:hAnsi="Times New Roman" w:cs="Times New Roman"/>
      <w:b/>
      <w:sz w:val="32"/>
      <w:szCs w:val="20"/>
    </w:rPr>
  </w:style>
  <w:style w:type="paragraph" w:styleId="a3">
    <w:name w:val="Body Text"/>
    <w:basedOn w:val="a"/>
    <w:next w:val="a"/>
    <w:link w:val="Char"/>
    <w:rsid w:val="00F96D26"/>
    <w:pPr>
      <w:spacing w:after="120"/>
    </w:pPr>
    <w:rPr>
      <w:szCs w:val="24"/>
    </w:rPr>
  </w:style>
  <w:style w:type="character" w:customStyle="1" w:styleId="Char">
    <w:name w:val="正文文本 Char"/>
    <w:basedOn w:val="a0"/>
    <w:link w:val="a3"/>
    <w:rsid w:val="00F96D26"/>
    <w:rPr>
      <w:rFonts w:ascii="Times New Roman" w:eastAsia="宋体" w:hAnsi="Times New Roman" w:cs="Times New Roman"/>
      <w:szCs w:val="24"/>
    </w:rPr>
  </w:style>
  <w:style w:type="paragraph" w:customStyle="1" w:styleId="1">
    <w:name w:val="无间隔1"/>
    <w:basedOn w:val="a"/>
    <w:uiPriority w:val="99"/>
    <w:qFormat/>
    <w:rsid w:val="00F96D26"/>
  </w:style>
  <w:style w:type="paragraph" w:styleId="a4">
    <w:name w:val="header"/>
    <w:basedOn w:val="a"/>
    <w:link w:val="Char0"/>
    <w:uiPriority w:val="99"/>
    <w:semiHidden/>
    <w:unhideWhenUsed/>
    <w:rsid w:val="00A5531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A5531E"/>
    <w:rPr>
      <w:rFonts w:ascii="Times New Roman" w:eastAsia="宋体" w:hAnsi="Times New Roman" w:cs="Times New Roman"/>
      <w:sz w:val="18"/>
      <w:szCs w:val="18"/>
    </w:rPr>
  </w:style>
  <w:style w:type="paragraph" w:styleId="a5">
    <w:name w:val="footer"/>
    <w:basedOn w:val="a"/>
    <w:link w:val="Char1"/>
    <w:uiPriority w:val="99"/>
    <w:semiHidden/>
    <w:unhideWhenUsed/>
    <w:rsid w:val="00A5531E"/>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A5531E"/>
    <w:rPr>
      <w:rFonts w:ascii="Times New Roman" w:eastAsia="宋体" w:hAnsi="Times New Roman" w:cs="Times New Roman"/>
      <w:sz w:val="18"/>
      <w:szCs w:val="18"/>
    </w:rPr>
  </w:style>
  <w:style w:type="character" w:customStyle="1" w:styleId="6Char">
    <w:name w:val="标题 6 Char"/>
    <w:basedOn w:val="a0"/>
    <w:link w:val="6"/>
    <w:uiPriority w:val="9"/>
    <w:rsid w:val="00A5531E"/>
    <w:rPr>
      <w:rFonts w:ascii="Arial" w:eastAsia="黑体" w:hAnsi="Arial" w:cs="Times New Roman"/>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olarbe.com/topic/show-htm-itemid-316119.html" TargetMode="External"/><Relationship Id="rId13" Type="http://schemas.openxmlformats.org/officeDocument/2006/relationships/hyperlink" Target="https://www.solarbe.com/topic/show-htm-itemid-534.html" TargetMode="External"/><Relationship Id="rId3" Type="http://schemas.openxmlformats.org/officeDocument/2006/relationships/settings" Target="settings.xml"/><Relationship Id="rId7" Type="http://schemas.openxmlformats.org/officeDocument/2006/relationships/hyperlink" Target="https://www.solarbe.com/topic/show-htm-itemid-534.html" TargetMode="External"/><Relationship Id="rId12" Type="http://schemas.openxmlformats.org/officeDocument/2006/relationships/hyperlink" Target="https://www.solarbe.com/topic/show-htm-itemid-316119.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olarbe.com/topic/show-htm-itemid-534.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olarbe.com/topic/show-htm-itemid-316119.html" TargetMode="External"/><Relationship Id="rId4" Type="http://schemas.openxmlformats.org/officeDocument/2006/relationships/webSettings" Target="webSettings.xml"/><Relationship Id="rId9" Type="http://schemas.openxmlformats.org/officeDocument/2006/relationships/hyperlink" Target="https://www.solarbe.com/topic/show-htm-itemid-534.html" TargetMode="External"/><Relationship Id="rId14" Type="http://schemas.openxmlformats.org/officeDocument/2006/relationships/hyperlink" Target="https://www.solarbe.com/topic/show-htm-itemid-31611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515</Words>
  <Characters>2941</Characters>
  <Application>Microsoft Office Word</Application>
  <DocSecurity>0</DocSecurity>
  <Lines>24</Lines>
  <Paragraphs>6</Paragraphs>
  <ScaleCrop>false</ScaleCrop>
  <Company/>
  <LinksUpToDate>false</LinksUpToDate>
  <CharactersWithSpaces>3450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5</cp:revision>
  <dcterms:created xsi:type="dcterms:W3CDTF">2021-05-10T10:15:00Z</dcterms:created>
  <dcterms:modified xsi:type="dcterms:W3CDTF">2021-05-11T09:13:00Z</dcterms:modified>
</cp:coreProperties>
</file>