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24C" w:rsidRDefault="00733268" w:rsidP="00744B52">
      <w:pPr>
        <w:snapToGrid w:val="0"/>
        <w:spacing w:line="360" w:lineRule="auto"/>
        <w:ind w:firstLineChars="200" w:firstLine="643"/>
        <w:jc w:val="center"/>
        <w:rPr>
          <w:rFonts w:ascii="宋体" w:hAnsi="宋体"/>
          <w:b/>
          <w:bCs/>
          <w:sz w:val="32"/>
          <w:szCs w:val="32"/>
        </w:rPr>
      </w:pPr>
      <w:r w:rsidRPr="00744B52">
        <w:rPr>
          <w:rFonts w:ascii="宋体" w:hAnsi="宋体" w:hint="eastAsia"/>
          <w:b/>
          <w:bCs/>
          <w:sz w:val="32"/>
          <w:szCs w:val="32"/>
        </w:rPr>
        <w:t>2020-2022 年度土地增值税清算项目工程造价委托协审定点服务商项目</w:t>
      </w:r>
      <w:r w:rsidR="00EA6CBE" w:rsidRPr="00744B52">
        <w:rPr>
          <w:rFonts w:ascii="宋体" w:hAnsi="宋体" w:hint="eastAsia"/>
          <w:b/>
          <w:bCs/>
          <w:sz w:val="32"/>
          <w:szCs w:val="32"/>
        </w:rPr>
        <w:t>竞争性磋商公告</w:t>
      </w:r>
    </w:p>
    <w:p w:rsidR="009C324C" w:rsidRDefault="00EA6CBE" w:rsidP="00744B52">
      <w:pPr>
        <w:snapToGrid w:val="0"/>
        <w:spacing w:line="360" w:lineRule="auto"/>
        <w:ind w:firstLineChars="200" w:firstLine="480"/>
        <w:jc w:val="left"/>
        <w:rPr>
          <w:rFonts w:ascii="宋体" w:hAnsi="宋体"/>
          <w:sz w:val="24"/>
        </w:rPr>
      </w:pPr>
      <w:r>
        <w:rPr>
          <w:rFonts w:ascii="宋体" w:hAnsi="宋体" w:hint="eastAsia"/>
          <w:sz w:val="24"/>
        </w:rPr>
        <w:t>常州中瑞工程造价咨询有限公司受国家税务总局常州市武进区税务局的委托，根据《中华人民共和国政府采购法》等有关规定，现就</w:t>
      </w:r>
      <w:r w:rsidR="00733268">
        <w:rPr>
          <w:rFonts w:ascii="宋体" w:hAnsi="宋体" w:hint="eastAsia"/>
          <w:sz w:val="24"/>
        </w:rPr>
        <w:t>2020-2022 年度土地增值税清算项目工程造价委托协审定点服务商项目</w:t>
      </w:r>
      <w:r>
        <w:rPr>
          <w:rFonts w:ascii="宋体" w:hAnsi="宋体" w:hint="eastAsia"/>
          <w:sz w:val="24"/>
        </w:rPr>
        <w:t>进行竞争性磋商采购，有关事项公告如下：</w:t>
      </w:r>
    </w:p>
    <w:p w:rsidR="009C324C" w:rsidRDefault="00EA6CBE" w:rsidP="00744B52">
      <w:pPr>
        <w:numPr>
          <w:ilvl w:val="0"/>
          <w:numId w:val="1"/>
        </w:numPr>
        <w:snapToGrid w:val="0"/>
        <w:spacing w:line="360" w:lineRule="auto"/>
        <w:ind w:firstLineChars="200" w:firstLine="480"/>
        <w:jc w:val="left"/>
        <w:rPr>
          <w:rFonts w:ascii="宋体" w:hAnsi="宋体"/>
          <w:sz w:val="24"/>
        </w:rPr>
      </w:pPr>
      <w:r>
        <w:rPr>
          <w:rFonts w:ascii="宋体" w:hAnsi="宋体" w:hint="eastAsia"/>
          <w:sz w:val="24"/>
        </w:rPr>
        <w:t>项目名称：</w:t>
      </w:r>
      <w:r w:rsidR="00733268">
        <w:rPr>
          <w:rFonts w:ascii="宋体" w:hAnsi="宋体" w:hint="eastAsia"/>
          <w:sz w:val="24"/>
        </w:rPr>
        <w:t>2020-2022 年度土地增值税清算项目工程造价委托协审定点服务商项目</w:t>
      </w:r>
    </w:p>
    <w:p w:rsidR="009C324C" w:rsidRDefault="00EA6CBE" w:rsidP="00744B52">
      <w:pPr>
        <w:snapToGrid w:val="0"/>
        <w:spacing w:line="360" w:lineRule="auto"/>
        <w:ind w:firstLineChars="200" w:firstLine="480"/>
        <w:jc w:val="left"/>
        <w:rPr>
          <w:rFonts w:ascii="宋体" w:hAnsi="宋体"/>
          <w:sz w:val="24"/>
        </w:rPr>
      </w:pPr>
      <w:r>
        <w:rPr>
          <w:rFonts w:ascii="宋体" w:hAnsi="宋体" w:hint="eastAsia"/>
          <w:sz w:val="24"/>
        </w:rPr>
        <w:t>二、项目编号：</w:t>
      </w:r>
      <w:r w:rsidR="00733268">
        <w:rPr>
          <w:rFonts w:ascii="宋体" w:hAnsi="宋体" w:hint="eastAsia"/>
          <w:sz w:val="24"/>
        </w:rPr>
        <w:t>ZRCG-20191104</w:t>
      </w:r>
    </w:p>
    <w:p w:rsidR="009C324C" w:rsidRDefault="00EA6CBE" w:rsidP="00744B52">
      <w:pPr>
        <w:snapToGrid w:val="0"/>
        <w:spacing w:line="360" w:lineRule="auto"/>
        <w:ind w:firstLineChars="200" w:firstLine="480"/>
        <w:jc w:val="left"/>
        <w:rPr>
          <w:rFonts w:ascii="宋体" w:hAnsi="宋体"/>
          <w:sz w:val="24"/>
        </w:rPr>
      </w:pPr>
      <w:r>
        <w:rPr>
          <w:rFonts w:ascii="宋体" w:hAnsi="宋体" w:hint="eastAsia"/>
          <w:sz w:val="24"/>
        </w:rPr>
        <w:t>三、项目预算：</w:t>
      </w:r>
      <w:r w:rsidR="00733268">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t>万/年</w:t>
      </w:r>
    </w:p>
    <w:p w:rsidR="009C324C" w:rsidRDefault="00EA6CBE" w:rsidP="00744B52">
      <w:pPr>
        <w:snapToGrid w:val="0"/>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四、招标项目简要说明</w:t>
      </w:r>
    </w:p>
    <w:p w:rsidR="00733268" w:rsidRDefault="00733268" w:rsidP="00744B52">
      <w:pPr>
        <w:spacing w:line="360" w:lineRule="auto"/>
        <w:ind w:leftChars="67" w:left="141" w:firstLineChars="200" w:firstLine="480"/>
        <w:jc w:val="left"/>
        <w:rPr>
          <w:rFonts w:ascii="宋体" w:hAnsi="宋体"/>
          <w:sz w:val="24"/>
        </w:rPr>
      </w:pPr>
      <w:bookmarkStart w:id="0" w:name="_Hlk510621773"/>
      <w:r>
        <w:rPr>
          <w:rFonts w:ascii="宋体" w:hAnsi="宋体"/>
          <w:sz w:val="24"/>
        </w:rPr>
        <w:t>1、</w:t>
      </w:r>
      <w:r>
        <w:rPr>
          <w:rFonts w:ascii="宋体" w:hAnsi="宋体"/>
          <w:color w:val="000000"/>
          <w:sz w:val="24"/>
          <w:lang w:val="zh-CN"/>
        </w:rPr>
        <w:t>武进区税务局</w:t>
      </w:r>
      <w:r>
        <w:rPr>
          <w:rFonts w:ascii="宋体" w:hAnsi="宋体"/>
          <w:sz w:val="24"/>
        </w:rPr>
        <w:t>实行委托的项目，按照单项约定标准。</w:t>
      </w:r>
      <w:r>
        <w:rPr>
          <w:rFonts w:ascii="宋体" w:hAnsi="宋体"/>
          <w:color w:val="000000"/>
          <w:sz w:val="24"/>
          <w:lang w:val="zh-CN"/>
        </w:rPr>
        <w:t>武进区税务局</w:t>
      </w:r>
      <w:r>
        <w:rPr>
          <w:rFonts w:ascii="宋体" w:hAnsi="宋体"/>
          <w:sz w:val="24"/>
        </w:rPr>
        <w:t>统一支付本次委托辅助复审业务费，受委托的辅助复审机构不得以任何形式向被复审项目的单位及其他单位收取任何费用。</w:t>
      </w:r>
    </w:p>
    <w:p w:rsidR="00733268" w:rsidRPr="00617A81" w:rsidRDefault="00733268" w:rsidP="00744B52">
      <w:pPr>
        <w:spacing w:line="360" w:lineRule="auto"/>
        <w:ind w:leftChars="67" w:left="141" w:firstLineChars="200" w:firstLine="480"/>
        <w:jc w:val="left"/>
        <w:rPr>
          <w:rFonts w:ascii="宋体" w:hAnsi="宋体"/>
          <w:sz w:val="24"/>
        </w:rPr>
      </w:pPr>
      <w:r w:rsidRPr="00617A81">
        <w:rPr>
          <w:rFonts w:ascii="宋体" w:hAnsi="宋体"/>
          <w:sz w:val="24"/>
        </w:rPr>
        <w:t>2、费用采用基础费用或基础费用和</w:t>
      </w:r>
      <w:proofErr w:type="gramStart"/>
      <w:r w:rsidRPr="00617A81">
        <w:rPr>
          <w:rFonts w:ascii="宋体" w:hAnsi="宋体"/>
          <w:sz w:val="24"/>
        </w:rPr>
        <w:t>协审</w:t>
      </w:r>
      <w:proofErr w:type="gramEnd"/>
      <w:r w:rsidRPr="00617A81">
        <w:rPr>
          <w:rFonts w:ascii="宋体" w:hAnsi="宋体" w:hint="eastAsia"/>
          <w:sz w:val="24"/>
        </w:rPr>
        <w:t>增加</w:t>
      </w:r>
      <w:r w:rsidRPr="00617A81">
        <w:rPr>
          <w:rFonts w:ascii="宋体" w:hAnsi="宋体"/>
          <w:sz w:val="24"/>
        </w:rPr>
        <w:t>土地增值税税款或者</w:t>
      </w:r>
      <w:r w:rsidRPr="00617A81">
        <w:rPr>
          <w:rFonts w:ascii="宋体" w:hAnsi="宋体" w:hint="eastAsia"/>
          <w:sz w:val="24"/>
        </w:rPr>
        <w:t>减少</w:t>
      </w:r>
      <w:r w:rsidRPr="00617A81">
        <w:rPr>
          <w:rFonts w:ascii="宋体" w:hAnsi="宋体"/>
          <w:sz w:val="24"/>
        </w:rPr>
        <w:t>土地增值税</w:t>
      </w:r>
      <w:r w:rsidRPr="00617A81">
        <w:rPr>
          <w:rFonts w:ascii="宋体" w:hAnsi="宋体" w:hint="eastAsia"/>
          <w:sz w:val="24"/>
        </w:rPr>
        <w:t>退税的</w:t>
      </w:r>
      <w:r w:rsidRPr="00617A81">
        <w:rPr>
          <w:rFonts w:ascii="宋体" w:hAnsi="宋体"/>
          <w:sz w:val="24"/>
        </w:rPr>
        <w:t>绩效费用</w:t>
      </w:r>
      <w:r w:rsidRPr="00617A81">
        <w:rPr>
          <w:rFonts w:ascii="宋体" w:hAnsi="宋体" w:hint="eastAsia"/>
          <w:sz w:val="24"/>
        </w:rPr>
        <w:t>计算</w:t>
      </w:r>
      <w:r w:rsidRPr="00617A81">
        <w:rPr>
          <w:rFonts w:ascii="宋体" w:hAnsi="宋体"/>
          <w:sz w:val="24"/>
        </w:rPr>
        <w:t>。</w:t>
      </w:r>
    </w:p>
    <w:p w:rsidR="00733268" w:rsidRPr="00617A81" w:rsidRDefault="00733268" w:rsidP="00744B52">
      <w:pPr>
        <w:spacing w:line="360" w:lineRule="auto"/>
        <w:ind w:leftChars="67" w:left="141" w:firstLineChars="132" w:firstLine="317"/>
        <w:rPr>
          <w:rFonts w:ascii="宋体" w:hAnsi="宋体"/>
          <w:sz w:val="24"/>
        </w:rPr>
      </w:pPr>
      <w:r w:rsidRPr="00617A81">
        <w:rPr>
          <w:rFonts w:ascii="宋体" w:hAnsi="宋体"/>
          <w:sz w:val="24"/>
        </w:rPr>
        <w:t>（1）</w:t>
      </w:r>
      <w:r w:rsidRPr="00617A81">
        <w:rPr>
          <w:rFonts w:ascii="宋体" w:hAnsi="宋体" w:hint="eastAsia"/>
          <w:sz w:val="24"/>
        </w:rPr>
        <w:t>经过</w:t>
      </w:r>
      <w:proofErr w:type="gramStart"/>
      <w:r w:rsidRPr="00617A81">
        <w:rPr>
          <w:rFonts w:ascii="宋体" w:hAnsi="宋体"/>
          <w:sz w:val="24"/>
        </w:rPr>
        <w:t>造价协审的</w:t>
      </w:r>
      <w:proofErr w:type="gramEnd"/>
      <w:r w:rsidRPr="00617A81">
        <w:rPr>
          <w:rFonts w:ascii="宋体" w:hAnsi="宋体"/>
          <w:sz w:val="24"/>
        </w:rPr>
        <w:t>项目，协审后没有</w:t>
      </w:r>
      <w:r w:rsidRPr="00617A81">
        <w:rPr>
          <w:rFonts w:ascii="宋体" w:hAnsi="宋体" w:hint="eastAsia"/>
          <w:sz w:val="24"/>
        </w:rPr>
        <w:t>增加</w:t>
      </w:r>
      <w:r w:rsidRPr="00617A81">
        <w:rPr>
          <w:rFonts w:ascii="宋体" w:hAnsi="宋体"/>
          <w:sz w:val="24"/>
        </w:rPr>
        <w:t>土地增值税税款或者</w:t>
      </w:r>
      <w:r w:rsidRPr="00617A81">
        <w:rPr>
          <w:rFonts w:ascii="宋体" w:hAnsi="宋体" w:hint="eastAsia"/>
          <w:sz w:val="24"/>
        </w:rPr>
        <w:t>减少</w:t>
      </w:r>
      <w:r w:rsidRPr="00617A81">
        <w:rPr>
          <w:rFonts w:ascii="宋体" w:hAnsi="宋体"/>
          <w:sz w:val="24"/>
        </w:rPr>
        <w:t>土地增值税退税的</w:t>
      </w:r>
      <w:r w:rsidRPr="00617A81">
        <w:rPr>
          <w:rFonts w:ascii="宋体" w:hAnsi="宋体" w:hint="eastAsia"/>
          <w:sz w:val="24"/>
        </w:rPr>
        <w:t>按</w:t>
      </w:r>
      <w:r w:rsidRPr="00617A81">
        <w:rPr>
          <w:rFonts w:ascii="宋体" w:hAnsi="宋体"/>
          <w:sz w:val="24"/>
        </w:rPr>
        <w:t>基础费用</w:t>
      </w:r>
      <w:r w:rsidRPr="00617A81">
        <w:rPr>
          <w:rFonts w:ascii="宋体" w:hAnsi="宋体" w:hint="eastAsia"/>
          <w:sz w:val="24"/>
        </w:rPr>
        <w:t>计算，基础费用标准为</w:t>
      </w:r>
      <w:r w:rsidRPr="00617A81">
        <w:rPr>
          <w:rFonts w:ascii="宋体" w:hAnsi="宋体"/>
          <w:sz w:val="24"/>
        </w:rPr>
        <w:t>：</w:t>
      </w:r>
      <w:proofErr w:type="gramStart"/>
      <w:r w:rsidRPr="00617A81">
        <w:rPr>
          <w:rFonts w:ascii="宋体" w:hAnsi="宋体"/>
          <w:sz w:val="24"/>
        </w:rPr>
        <w:t>协审项目</w:t>
      </w:r>
      <w:proofErr w:type="gramEnd"/>
      <w:r w:rsidRPr="00617A81">
        <w:rPr>
          <w:rFonts w:ascii="宋体" w:hAnsi="宋体"/>
          <w:sz w:val="24"/>
        </w:rPr>
        <w:t>建筑面积</w:t>
      </w:r>
      <w:r w:rsidRPr="00617A81">
        <w:rPr>
          <w:rFonts w:ascii="宋体" w:hAnsi="宋体" w:hint="eastAsia"/>
          <w:sz w:val="24"/>
        </w:rPr>
        <w:t>在</w:t>
      </w:r>
      <w:r w:rsidRPr="00617A81">
        <w:rPr>
          <w:rFonts w:ascii="宋体" w:hAnsi="宋体"/>
          <w:sz w:val="24"/>
        </w:rPr>
        <w:t>6万平方米（含）以下，基础收费</w:t>
      </w:r>
      <w:r w:rsidRPr="00617A81">
        <w:rPr>
          <w:rFonts w:ascii="宋体" w:hAnsi="宋体" w:hint="eastAsia"/>
          <w:sz w:val="24"/>
        </w:rPr>
        <w:t>(费用)</w:t>
      </w:r>
      <w:r w:rsidRPr="00617A81">
        <w:rPr>
          <w:rFonts w:ascii="宋体" w:hAnsi="宋体"/>
          <w:sz w:val="24"/>
        </w:rPr>
        <w:t>8000元；</w:t>
      </w:r>
      <w:proofErr w:type="gramStart"/>
      <w:r w:rsidRPr="00617A81">
        <w:rPr>
          <w:rFonts w:ascii="宋体" w:hAnsi="宋体"/>
          <w:sz w:val="24"/>
        </w:rPr>
        <w:t>协审项目</w:t>
      </w:r>
      <w:proofErr w:type="gramEnd"/>
      <w:r w:rsidRPr="00617A81">
        <w:rPr>
          <w:rFonts w:ascii="宋体" w:hAnsi="宋体"/>
          <w:sz w:val="24"/>
        </w:rPr>
        <w:t>建筑面积</w:t>
      </w:r>
      <w:r w:rsidRPr="00617A81">
        <w:rPr>
          <w:rFonts w:ascii="宋体" w:hAnsi="宋体" w:hint="eastAsia"/>
          <w:sz w:val="24"/>
        </w:rPr>
        <w:t>在</w:t>
      </w:r>
      <w:r w:rsidRPr="00617A81">
        <w:rPr>
          <w:rFonts w:ascii="宋体" w:hAnsi="宋体"/>
          <w:sz w:val="24"/>
        </w:rPr>
        <w:t>6—12万平方米之间，基础收费</w:t>
      </w:r>
      <w:r w:rsidRPr="00617A81">
        <w:rPr>
          <w:rFonts w:ascii="宋体" w:hAnsi="宋体" w:hint="eastAsia"/>
          <w:sz w:val="24"/>
        </w:rPr>
        <w:t>(费用)</w:t>
      </w:r>
      <w:r w:rsidRPr="00617A81">
        <w:rPr>
          <w:rFonts w:ascii="宋体" w:hAnsi="宋体"/>
          <w:sz w:val="24"/>
        </w:rPr>
        <w:t>10000元；</w:t>
      </w:r>
      <w:proofErr w:type="gramStart"/>
      <w:r w:rsidRPr="00617A81">
        <w:rPr>
          <w:rFonts w:ascii="宋体" w:hAnsi="宋体"/>
          <w:sz w:val="24"/>
        </w:rPr>
        <w:t>协审项目</w:t>
      </w:r>
      <w:proofErr w:type="gramEnd"/>
      <w:r w:rsidRPr="00617A81">
        <w:rPr>
          <w:rFonts w:ascii="宋体" w:hAnsi="宋体"/>
          <w:sz w:val="24"/>
        </w:rPr>
        <w:t>建筑面积</w:t>
      </w:r>
      <w:r w:rsidRPr="00617A81">
        <w:rPr>
          <w:rFonts w:ascii="宋体" w:hAnsi="宋体" w:hint="eastAsia"/>
          <w:sz w:val="24"/>
        </w:rPr>
        <w:t>在</w:t>
      </w:r>
      <w:r w:rsidRPr="00617A81">
        <w:rPr>
          <w:rFonts w:ascii="宋体" w:hAnsi="宋体"/>
          <w:sz w:val="24"/>
        </w:rPr>
        <w:t>12万平方米（含）以上，基础收费</w:t>
      </w:r>
      <w:r w:rsidRPr="00617A81">
        <w:rPr>
          <w:rFonts w:ascii="宋体" w:hAnsi="宋体" w:hint="eastAsia"/>
          <w:sz w:val="24"/>
        </w:rPr>
        <w:t>(费用)</w:t>
      </w:r>
      <w:r w:rsidRPr="00617A81">
        <w:rPr>
          <w:rFonts w:ascii="宋体" w:hAnsi="宋体"/>
          <w:sz w:val="24"/>
        </w:rPr>
        <w:t>15000元。</w:t>
      </w:r>
    </w:p>
    <w:p w:rsidR="00733268" w:rsidRPr="00617A81" w:rsidRDefault="00733268" w:rsidP="00744B52">
      <w:pPr>
        <w:spacing w:line="360" w:lineRule="auto"/>
        <w:ind w:leftChars="67" w:left="141" w:firstLineChars="150" w:firstLine="360"/>
        <w:rPr>
          <w:rFonts w:ascii="宋体" w:hAnsi="宋体"/>
          <w:sz w:val="24"/>
        </w:rPr>
      </w:pPr>
      <w:r w:rsidRPr="00617A81">
        <w:rPr>
          <w:rFonts w:ascii="宋体" w:hAnsi="宋体"/>
          <w:sz w:val="24"/>
        </w:rPr>
        <w:t>（2）</w:t>
      </w:r>
      <w:r w:rsidRPr="00617A81">
        <w:rPr>
          <w:rFonts w:ascii="宋体" w:hAnsi="宋体" w:hint="eastAsia"/>
          <w:sz w:val="24"/>
        </w:rPr>
        <w:t>经过</w:t>
      </w:r>
      <w:proofErr w:type="gramStart"/>
      <w:r w:rsidRPr="00617A81">
        <w:rPr>
          <w:rFonts w:ascii="宋体" w:hAnsi="宋体"/>
          <w:sz w:val="24"/>
        </w:rPr>
        <w:t>造价协审的</w:t>
      </w:r>
      <w:proofErr w:type="gramEnd"/>
      <w:r w:rsidRPr="00617A81">
        <w:rPr>
          <w:rFonts w:ascii="宋体" w:hAnsi="宋体"/>
          <w:sz w:val="24"/>
        </w:rPr>
        <w:t>项目，</w:t>
      </w:r>
      <w:proofErr w:type="gramStart"/>
      <w:r w:rsidRPr="00617A81">
        <w:rPr>
          <w:rFonts w:ascii="宋体" w:hAnsi="宋体"/>
          <w:sz w:val="24"/>
        </w:rPr>
        <w:t>协审</w:t>
      </w:r>
      <w:r w:rsidRPr="00617A81">
        <w:rPr>
          <w:rFonts w:ascii="宋体" w:hAnsi="宋体" w:hint="eastAsia"/>
          <w:sz w:val="24"/>
        </w:rPr>
        <w:t>增加</w:t>
      </w:r>
      <w:proofErr w:type="gramEnd"/>
      <w:r w:rsidRPr="00617A81">
        <w:rPr>
          <w:rFonts w:ascii="宋体" w:hAnsi="宋体"/>
          <w:sz w:val="24"/>
        </w:rPr>
        <w:t>土地增值税税款或者</w:t>
      </w:r>
      <w:r w:rsidRPr="00617A81">
        <w:rPr>
          <w:rFonts w:ascii="宋体" w:hAnsi="宋体" w:hint="eastAsia"/>
          <w:sz w:val="24"/>
        </w:rPr>
        <w:t>减少</w:t>
      </w:r>
      <w:r w:rsidRPr="00617A81">
        <w:rPr>
          <w:rFonts w:ascii="宋体" w:hAnsi="宋体"/>
          <w:sz w:val="24"/>
        </w:rPr>
        <w:t>土地增值税退税的</w:t>
      </w:r>
      <w:r w:rsidRPr="00617A81">
        <w:rPr>
          <w:rFonts w:ascii="宋体" w:hAnsi="宋体" w:hint="eastAsia"/>
          <w:sz w:val="24"/>
        </w:rPr>
        <w:t>按基础费用加</w:t>
      </w:r>
      <w:r w:rsidRPr="00617A81">
        <w:rPr>
          <w:rFonts w:ascii="宋体" w:hAnsi="宋体"/>
          <w:sz w:val="24"/>
        </w:rPr>
        <w:t>绩效费用</w:t>
      </w:r>
      <w:r w:rsidRPr="00617A81">
        <w:rPr>
          <w:rFonts w:ascii="宋体" w:hAnsi="宋体" w:hint="eastAsia"/>
          <w:sz w:val="24"/>
        </w:rPr>
        <w:t>计算</w:t>
      </w:r>
      <w:r w:rsidRPr="00617A81">
        <w:rPr>
          <w:rFonts w:ascii="宋体" w:hAnsi="宋体"/>
          <w:sz w:val="24"/>
        </w:rPr>
        <w:t>：</w:t>
      </w:r>
      <w:r w:rsidRPr="00617A81">
        <w:rPr>
          <w:rFonts w:ascii="宋体" w:hAnsi="宋体" w:hint="eastAsia"/>
          <w:sz w:val="24"/>
        </w:rPr>
        <w:t>其中</w:t>
      </w:r>
      <w:r w:rsidRPr="00617A81">
        <w:rPr>
          <w:rFonts w:ascii="宋体" w:hAnsi="宋体"/>
          <w:sz w:val="24"/>
        </w:rPr>
        <w:t>绩效费用</w:t>
      </w:r>
      <w:proofErr w:type="gramStart"/>
      <w:r w:rsidRPr="00617A81">
        <w:rPr>
          <w:rFonts w:ascii="宋体" w:hAnsi="宋体"/>
          <w:sz w:val="24"/>
        </w:rPr>
        <w:t>按协审</w:t>
      </w:r>
      <w:r w:rsidRPr="00617A81">
        <w:rPr>
          <w:rFonts w:ascii="宋体" w:hAnsi="宋体" w:hint="eastAsia"/>
          <w:sz w:val="24"/>
        </w:rPr>
        <w:t>增加</w:t>
      </w:r>
      <w:proofErr w:type="gramEnd"/>
      <w:r w:rsidRPr="00617A81">
        <w:rPr>
          <w:rFonts w:ascii="宋体" w:hAnsi="宋体"/>
          <w:sz w:val="24"/>
        </w:rPr>
        <w:t>土地增值税税款或者</w:t>
      </w:r>
      <w:r w:rsidRPr="00617A81">
        <w:rPr>
          <w:rFonts w:ascii="宋体" w:hAnsi="宋体" w:hint="eastAsia"/>
          <w:sz w:val="24"/>
        </w:rPr>
        <w:t>减少</w:t>
      </w:r>
      <w:r w:rsidRPr="00617A81">
        <w:rPr>
          <w:rFonts w:ascii="宋体" w:hAnsi="宋体"/>
          <w:sz w:val="24"/>
        </w:rPr>
        <w:t>土地增值税退税</w:t>
      </w:r>
      <w:r w:rsidRPr="00617A81">
        <w:rPr>
          <w:rFonts w:ascii="宋体" w:hAnsi="宋体" w:hint="eastAsia"/>
          <w:sz w:val="24"/>
        </w:rPr>
        <w:t>金额</w:t>
      </w:r>
      <w:r w:rsidRPr="00617A81">
        <w:rPr>
          <w:rFonts w:ascii="宋体" w:hAnsi="宋体"/>
          <w:sz w:val="24"/>
        </w:rPr>
        <w:t>的1—2%计算，具体由投标人在此范围内</w:t>
      </w:r>
      <w:r w:rsidRPr="00617A81">
        <w:rPr>
          <w:rFonts w:ascii="宋体" w:hAnsi="宋体" w:hint="eastAsia"/>
          <w:sz w:val="24"/>
        </w:rPr>
        <w:t>自行报价</w:t>
      </w:r>
      <w:r w:rsidRPr="00617A81">
        <w:rPr>
          <w:rFonts w:ascii="宋体" w:hAnsi="宋体"/>
          <w:sz w:val="24"/>
        </w:rPr>
        <w:t>。任何绩效收费报价低1%或高于2%的投标将视为无效投标。</w:t>
      </w:r>
    </w:p>
    <w:p w:rsidR="00733268" w:rsidRDefault="00733268" w:rsidP="00744B52">
      <w:pPr>
        <w:spacing w:line="360" w:lineRule="auto"/>
        <w:ind w:leftChars="67" w:left="141" w:firstLineChars="200" w:firstLine="480"/>
        <w:rPr>
          <w:rFonts w:ascii="宋体" w:hAnsi="宋体"/>
          <w:sz w:val="24"/>
        </w:rPr>
      </w:pPr>
      <w:r>
        <w:rPr>
          <w:rFonts w:ascii="宋体" w:hAnsi="宋体"/>
          <w:sz w:val="24"/>
        </w:rPr>
        <w:t>3、</w:t>
      </w:r>
      <w:r>
        <w:rPr>
          <w:rFonts w:ascii="宋体" w:hAnsi="宋体"/>
          <w:color w:val="000000"/>
          <w:sz w:val="24"/>
        </w:rPr>
        <w:t>武进区税务局</w:t>
      </w:r>
      <w:r>
        <w:rPr>
          <w:rFonts w:ascii="宋体" w:hAnsi="宋体"/>
          <w:sz w:val="24"/>
        </w:rPr>
        <w:t>不支付辅助复审期间受委托机构的住宿、餐饮、差旅费以其他非业务费支付范围的费用。</w:t>
      </w:r>
    </w:p>
    <w:p w:rsidR="009C324C" w:rsidRDefault="00EA6CBE" w:rsidP="00744B52">
      <w:pPr>
        <w:snapToGrid w:val="0"/>
        <w:spacing w:line="360" w:lineRule="auto"/>
        <w:ind w:firstLineChars="200" w:firstLine="480"/>
        <w:rPr>
          <w:rFonts w:ascii="宋体" w:hAnsi="宋体"/>
          <w:sz w:val="24"/>
        </w:rPr>
      </w:pPr>
      <w:r>
        <w:rPr>
          <w:rFonts w:ascii="宋体" w:hAnsi="宋体" w:hint="eastAsia"/>
          <w:sz w:val="24"/>
        </w:rPr>
        <w:t>服务期限：自合同签订之日起至</w:t>
      </w:r>
      <w:r w:rsidR="00733268">
        <w:rPr>
          <w:rFonts w:ascii="宋体" w:hAnsi="宋体" w:hint="eastAsia"/>
          <w:sz w:val="24"/>
        </w:rPr>
        <w:t>2022</w:t>
      </w:r>
      <w:r>
        <w:rPr>
          <w:rFonts w:ascii="宋体" w:hAnsi="宋体" w:hint="eastAsia"/>
          <w:sz w:val="24"/>
        </w:rPr>
        <w:t>年12月31日，如双方无异议可以自动顺延。在此期间如</w:t>
      </w:r>
      <w:proofErr w:type="gramStart"/>
      <w:r>
        <w:rPr>
          <w:rFonts w:ascii="宋体" w:hAnsi="宋体" w:hint="eastAsia"/>
          <w:sz w:val="24"/>
        </w:rPr>
        <w:t>遇政策</w:t>
      </w:r>
      <w:proofErr w:type="gramEnd"/>
      <w:r>
        <w:rPr>
          <w:rFonts w:ascii="宋体" w:hAnsi="宋体" w:hint="eastAsia"/>
          <w:sz w:val="24"/>
        </w:rPr>
        <w:t>变化导致服务内容实质失效，以相关文件中明确的日期为止。</w:t>
      </w:r>
    </w:p>
    <w:bookmarkEnd w:id="0"/>
    <w:p w:rsidR="009C324C" w:rsidRDefault="00EA6CBE" w:rsidP="00744B52">
      <w:pPr>
        <w:snapToGrid w:val="0"/>
        <w:spacing w:line="360" w:lineRule="auto"/>
        <w:ind w:firstLineChars="200" w:firstLine="480"/>
        <w:jc w:val="left"/>
        <w:rPr>
          <w:rFonts w:ascii="宋体" w:hAnsi="宋体"/>
          <w:sz w:val="24"/>
        </w:rPr>
      </w:pPr>
      <w:r>
        <w:rPr>
          <w:rFonts w:ascii="宋体" w:hAnsi="宋体" w:hint="eastAsia"/>
          <w:sz w:val="24"/>
        </w:rPr>
        <w:t>五、投标人资格要求</w:t>
      </w:r>
    </w:p>
    <w:p w:rsidR="009C324C" w:rsidRDefault="00EA6CBE" w:rsidP="00744B52">
      <w:pPr>
        <w:spacing w:line="360" w:lineRule="auto"/>
        <w:ind w:firstLineChars="200" w:firstLine="480"/>
        <w:rPr>
          <w:rFonts w:ascii="宋体" w:hAnsi="宋体" w:cs="仿宋_GB2312"/>
          <w:sz w:val="24"/>
        </w:rPr>
      </w:pPr>
      <w:r>
        <w:rPr>
          <w:rFonts w:ascii="宋体" w:hAnsi="宋体" w:cs="仿宋_GB2312" w:hint="eastAsia"/>
          <w:sz w:val="24"/>
        </w:rPr>
        <w:t>1、一般资格条件：</w:t>
      </w:r>
    </w:p>
    <w:p w:rsidR="009C324C" w:rsidRDefault="00EA6CBE" w:rsidP="00744B52">
      <w:pPr>
        <w:spacing w:line="360" w:lineRule="auto"/>
        <w:ind w:firstLineChars="200" w:firstLine="480"/>
        <w:rPr>
          <w:rFonts w:ascii="宋体" w:hAnsi="宋体" w:cs="仿宋_GB2312"/>
          <w:sz w:val="24"/>
        </w:rPr>
      </w:pPr>
      <w:r>
        <w:rPr>
          <w:rFonts w:ascii="宋体" w:hAnsi="宋体" w:cs="仿宋_GB2312" w:hint="eastAsia"/>
          <w:sz w:val="24"/>
        </w:rPr>
        <w:t xml:space="preserve">（1）具有独立承担民事责任的能力； </w:t>
      </w:r>
    </w:p>
    <w:p w:rsidR="009C324C" w:rsidRDefault="00EA6CBE" w:rsidP="00744B52">
      <w:pPr>
        <w:spacing w:line="360" w:lineRule="auto"/>
        <w:ind w:firstLineChars="200" w:firstLine="480"/>
        <w:rPr>
          <w:rFonts w:ascii="宋体" w:hAnsi="宋体" w:cs="仿宋_GB2312"/>
          <w:sz w:val="24"/>
        </w:rPr>
      </w:pPr>
      <w:r>
        <w:rPr>
          <w:rFonts w:ascii="宋体" w:hAnsi="宋体" w:cs="仿宋_GB2312" w:hint="eastAsia"/>
          <w:sz w:val="24"/>
        </w:rPr>
        <w:t xml:space="preserve">（2）具有良好的商业信誉和健全的财务会计制度； </w:t>
      </w:r>
    </w:p>
    <w:p w:rsidR="009C324C" w:rsidRDefault="00EA6CBE" w:rsidP="00744B52">
      <w:pPr>
        <w:spacing w:line="360" w:lineRule="auto"/>
        <w:ind w:firstLineChars="200" w:firstLine="480"/>
        <w:rPr>
          <w:rFonts w:ascii="宋体" w:hAnsi="宋体" w:cs="仿宋_GB2312"/>
          <w:sz w:val="24"/>
        </w:rPr>
      </w:pPr>
      <w:r>
        <w:rPr>
          <w:rFonts w:ascii="宋体" w:hAnsi="宋体" w:cs="仿宋_GB2312" w:hint="eastAsia"/>
          <w:sz w:val="24"/>
        </w:rPr>
        <w:lastRenderedPageBreak/>
        <w:t xml:space="preserve">（3）具有履行合同所必需的设备和专业技术能力； </w:t>
      </w:r>
    </w:p>
    <w:p w:rsidR="009C324C" w:rsidRDefault="00EA6CBE" w:rsidP="00744B52">
      <w:pPr>
        <w:spacing w:line="360" w:lineRule="auto"/>
        <w:ind w:firstLineChars="200" w:firstLine="480"/>
        <w:rPr>
          <w:rFonts w:ascii="宋体" w:hAnsi="宋体" w:cs="仿宋_GB2312"/>
          <w:sz w:val="24"/>
        </w:rPr>
      </w:pPr>
      <w:r>
        <w:rPr>
          <w:rFonts w:ascii="宋体" w:hAnsi="宋体" w:cs="仿宋_GB2312" w:hint="eastAsia"/>
          <w:sz w:val="24"/>
        </w:rPr>
        <w:t xml:space="preserve">（4）有依法缴纳税收和社会保障资金的良好记录； </w:t>
      </w:r>
    </w:p>
    <w:p w:rsidR="009C324C" w:rsidRDefault="00EA6CBE" w:rsidP="00744B52">
      <w:pPr>
        <w:spacing w:line="360" w:lineRule="auto"/>
        <w:ind w:firstLineChars="200" w:firstLine="480"/>
        <w:rPr>
          <w:rFonts w:ascii="宋体" w:hAnsi="宋体" w:cs="仿宋_GB2312"/>
          <w:sz w:val="24"/>
        </w:rPr>
      </w:pPr>
      <w:r>
        <w:rPr>
          <w:rFonts w:ascii="宋体" w:hAnsi="宋体" w:cs="仿宋_GB2312" w:hint="eastAsia"/>
          <w:sz w:val="24"/>
        </w:rPr>
        <w:t>（5）参加政府采购活动前三年内，在经营活动中没有重大违法记录；</w:t>
      </w:r>
    </w:p>
    <w:p w:rsidR="009C324C" w:rsidRDefault="00EA6CBE" w:rsidP="00744B52">
      <w:pPr>
        <w:spacing w:line="360" w:lineRule="auto"/>
        <w:ind w:firstLineChars="200" w:firstLine="480"/>
        <w:rPr>
          <w:rFonts w:ascii="宋体" w:hAnsi="宋体" w:cs="仿宋_GB2312"/>
          <w:sz w:val="24"/>
        </w:rPr>
      </w:pPr>
      <w:r>
        <w:rPr>
          <w:rFonts w:ascii="宋体" w:hAnsi="宋体" w:cs="仿宋_GB2312" w:hint="eastAsia"/>
          <w:sz w:val="24"/>
        </w:rPr>
        <w:t>2、特殊资格条件：</w:t>
      </w:r>
    </w:p>
    <w:p w:rsidR="009C324C" w:rsidRDefault="00EA6CBE" w:rsidP="00744B52">
      <w:pPr>
        <w:snapToGrid w:val="0"/>
        <w:spacing w:line="360" w:lineRule="auto"/>
        <w:ind w:firstLineChars="200" w:firstLine="480"/>
        <w:jc w:val="left"/>
        <w:rPr>
          <w:rFonts w:ascii="宋体" w:hAnsi="宋体" w:cs="仿宋_GB2312"/>
          <w:sz w:val="24"/>
        </w:rPr>
      </w:pPr>
      <w:r>
        <w:rPr>
          <w:rFonts w:ascii="宋体" w:hAnsi="宋体" w:cs="仿宋_GB2312" w:hint="eastAsia"/>
          <w:sz w:val="24"/>
        </w:rPr>
        <w:t>(1)具有</w:t>
      </w:r>
      <w:r w:rsidR="00552EB4">
        <w:rPr>
          <w:rFonts w:ascii="宋体" w:hAnsi="宋体" w:cs="仿宋_GB2312" w:hint="eastAsia"/>
          <w:sz w:val="24"/>
        </w:rPr>
        <w:t>取得工程造价咨询甲级</w:t>
      </w:r>
      <w:r>
        <w:rPr>
          <w:rFonts w:asciiTheme="minorEastAsia" w:eastAsiaTheme="minorEastAsia" w:hAnsiTheme="minorEastAsia" w:cstheme="minorEastAsia" w:hint="eastAsia"/>
          <w:sz w:val="24"/>
        </w:rPr>
        <w:t>资质证书</w:t>
      </w:r>
    </w:p>
    <w:p w:rsidR="009C324C" w:rsidRDefault="00EA6CBE" w:rsidP="00744B52">
      <w:pPr>
        <w:spacing w:line="360" w:lineRule="auto"/>
        <w:ind w:firstLineChars="200" w:firstLine="480"/>
        <w:rPr>
          <w:rFonts w:ascii="宋体" w:hAnsi="宋体" w:cs="仿宋_GB2312"/>
          <w:sz w:val="24"/>
        </w:rPr>
      </w:pPr>
      <w:r>
        <w:rPr>
          <w:rFonts w:ascii="宋体" w:hAnsi="宋体" w:cs="仿宋_GB2312" w:hint="eastAsia"/>
          <w:sz w:val="24"/>
        </w:rPr>
        <w:t>(2)</w:t>
      </w:r>
      <w:r w:rsidR="00552EB4" w:rsidRPr="00552EB4">
        <w:rPr>
          <w:rFonts w:ascii="宋体" w:hAnsi="宋体" w:cs="仿宋_GB2312"/>
          <w:sz w:val="24"/>
        </w:rPr>
        <w:t xml:space="preserve"> </w:t>
      </w:r>
      <w:r w:rsidR="00552EB4">
        <w:rPr>
          <w:rFonts w:ascii="宋体" w:hAnsi="宋体" w:cs="仿宋_GB2312"/>
          <w:sz w:val="24"/>
        </w:rPr>
        <w:t>非常州投标人须另外提供分支机构营业执照</w:t>
      </w:r>
      <w:r>
        <w:rPr>
          <w:rFonts w:ascii="宋体" w:hAnsi="宋体" w:cs="仿宋_GB2312" w:hint="eastAsia"/>
          <w:sz w:val="24"/>
        </w:rPr>
        <w:t>。</w:t>
      </w:r>
    </w:p>
    <w:p w:rsidR="009C324C" w:rsidRDefault="00EA6CBE" w:rsidP="00744B52">
      <w:pPr>
        <w:spacing w:line="360" w:lineRule="auto"/>
        <w:ind w:firstLineChars="200" w:firstLine="480"/>
        <w:rPr>
          <w:rFonts w:ascii="宋体" w:hAnsi="宋体" w:cs="仿宋_GB2312"/>
          <w:sz w:val="24"/>
        </w:rPr>
      </w:pPr>
      <w:r>
        <w:rPr>
          <w:rFonts w:ascii="宋体" w:hAnsi="宋体" w:cs="仿宋_GB2312" w:hint="eastAsia"/>
          <w:sz w:val="24"/>
        </w:rPr>
        <w:t>3、其它资格条件：</w:t>
      </w:r>
    </w:p>
    <w:p w:rsidR="009C324C" w:rsidRDefault="00EA6CBE" w:rsidP="00744B52">
      <w:pPr>
        <w:snapToGrid w:val="0"/>
        <w:spacing w:line="360" w:lineRule="auto"/>
        <w:ind w:firstLineChars="200" w:firstLine="480"/>
        <w:jc w:val="left"/>
        <w:rPr>
          <w:rFonts w:ascii="宋体" w:hAnsi="宋体" w:cs="仿宋_GB2312"/>
          <w:sz w:val="24"/>
        </w:rPr>
      </w:pPr>
      <w:r>
        <w:rPr>
          <w:rFonts w:ascii="宋体" w:hAnsi="宋体" w:cs="仿宋_GB2312" w:hint="eastAsia"/>
          <w:sz w:val="24"/>
        </w:rPr>
        <w:t>（1）</w:t>
      </w:r>
      <w:bookmarkStart w:id="1" w:name="_Hlk510621811"/>
      <w:r>
        <w:rPr>
          <w:rFonts w:ascii="宋体" w:hAnsi="宋体" w:cs="仿宋_GB2312" w:hint="eastAsia"/>
          <w:sz w:val="24"/>
        </w:rPr>
        <w:t>未被“信用中国”网站（</w:t>
      </w:r>
      <w:r>
        <w:rPr>
          <w:rFonts w:ascii="宋体" w:hAnsi="宋体" w:cs="仿宋_GB2312"/>
          <w:sz w:val="24"/>
        </w:rPr>
        <w:t>www</w:t>
      </w:r>
      <w:r>
        <w:rPr>
          <w:rFonts w:ascii="宋体" w:hAnsi="宋体" w:cs="仿宋_GB2312" w:hint="eastAsia"/>
          <w:sz w:val="24"/>
        </w:rPr>
        <w:t>.creditchina.gov.cn）或“中国政府采购网”网站（www.ccgp.gov.cn）列入失信被执行人、重大税收违法案件当事人名单、政府采购严重失信行为记录名单；</w:t>
      </w:r>
    </w:p>
    <w:bookmarkEnd w:id="1"/>
    <w:p w:rsidR="009C324C" w:rsidRDefault="00EA6CBE" w:rsidP="00744B52">
      <w:pPr>
        <w:snapToGrid w:val="0"/>
        <w:spacing w:line="360" w:lineRule="auto"/>
        <w:ind w:firstLineChars="200" w:firstLine="480"/>
        <w:jc w:val="left"/>
        <w:rPr>
          <w:rFonts w:ascii="宋体" w:hAnsi="宋体" w:cs="仿宋_GB2312"/>
          <w:sz w:val="24"/>
        </w:rPr>
      </w:pPr>
      <w:r>
        <w:rPr>
          <w:rFonts w:ascii="宋体" w:hAnsi="宋体" w:cs="仿宋_GB2312" w:hint="eastAsia"/>
          <w:sz w:val="24"/>
        </w:rPr>
        <w:t>（2）单位负责人为同一人或者存在直接控股、管理关系的不同投标人,不得参加同一合同项下的政府采购活动；</w:t>
      </w:r>
    </w:p>
    <w:p w:rsidR="009C324C" w:rsidRDefault="00EA6CBE" w:rsidP="00744B52">
      <w:pPr>
        <w:snapToGrid w:val="0"/>
        <w:spacing w:line="360" w:lineRule="auto"/>
        <w:ind w:firstLineChars="200" w:firstLine="480"/>
        <w:jc w:val="left"/>
        <w:rPr>
          <w:rFonts w:ascii="宋体" w:hAnsi="宋体" w:cs="仿宋_GB2312"/>
          <w:sz w:val="24"/>
        </w:rPr>
      </w:pPr>
      <w:r>
        <w:rPr>
          <w:rFonts w:ascii="宋体" w:hAnsi="宋体" w:cs="仿宋_GB2312" w:hint="eastAsia"/>
          <w:sz w:val="24"/>
        </w:rPr>
        <w:t>（3）本项目不接受联合体投标。</w:t>
      </w:r>
    </w:p>
    <w:p w:rsidR="009C324C" w:rsidRDefault="00EA6CBE" w:rsidP="00744B52">
      <w:pPr>
        <w:snapToGrid w:val="0"/>
        <w:spacing w:line="360" w:lineRule="auto"/>
        <w:ind w:firstLineChars="200" w:firstLine="480"/>
        <w:jc w:val="left"/>
        <w:rPr>
          <w:rFonts w:ascii="宋体" w:hAnsi="宋体"/>
          <w:sz w:val="24"/>
        </w:rPr>
      </w:pPr>
      <w:r>
        <w:rPr>
          <w:rFonts w:ascii="宋体" w:hAnsi="宋体" w:hint="eastAsia"/>
          <w:sz w:val="24"/>
        </w:rPr>
        <w:t>六、投标报名及招标文件发布信息</w:t>
      </w:r>
    </w:p>
    <w:p w:rsidR="009C324C" w:rsidRDefault="00EA6CBE" w:rsidP="00744B52">
      <w:pPr>
        <w:snapToGrid w:val="0"/>
        <w:spacing w:line="360" w:lineRule="auto"/>
        <w:ind w:firstLineChars="200" w:firstLine="480"/>
        <w:jc w:val="left"/>
        <w:rPr>
          <w:rFonts w:ascii="宋体" w:hAnsi="宋体"/>
          <w:sz w:val="24"/>
        </w:rPr>
      </w:pPr>
      <w:r>
        <w:rPr>
          <w:rFonts w:ascii="宋体" w:hAnsi="宋体" w:hint="eastAsia"/>
          <w:sz w:val="24"/>
        </w:rPr>
        <w:t>报名时间：2019年</w:t>
      </w:r>
      <w:r w:rsidR="00733268">
        <w:rPr>
          <w:rFonts w:ascii="宋体" w:hAnsi="宋体" w:hint="eastAsia"/>
          <w:sz w:val="24"/>
        </w:rPr>
        <w:t>11</w:t>
      </w:r>
      <w:r>
        <w:rPr>
          <w:rFonts w:ascii="宋体" w:hAnsi="宋体" w:hint="eastAsia"/>
          <w:sz w:val="24"/>
        </w:rPr>
        <w:t>月</w:t>
      </w:r>
      <w:r w:rsidR="00733268">
        <w:rPr>
          <w:rFonts w:ascii="宋体" w:hAnsi="宋体" w:hint="eastAsia"/>
          <w:sz w:val="24"/>
        </w:rPr>
        <w:t>29</w:t>
      </w:r>
      <w:r>
        <w:rPr>
          <w:rFonts w:ascii="宋体" w:hAnsi="宋体" w:hint="eastAsia"/>
          <w:sz w:val="24"/>
        </w:rPr>
        <w:t>日至</w:t>
      </w:r>
      <w:r w:rsidR="00733268">
        <w:rPr>
          <w:rFonts w:ascii="宋体" w:hAnsi="宋体" w:hint="eastAsia"/>
          <w:sz w:val="24"/>
        </w:rPr>
        <w:t>12</w:t>
      </w:r>
      <w:r>
        <w:rPr>
          <w:rFonts w:ascii="宋体" w:hAnsi="宋体" w:hint="eastAsia"/>
          <w:sz w:val="24"/>
        </w:rPr>
        <w:t>月</w:t>
      </w:r>
      <w:r w:rsidR="00733268">
        <w:rPr>
          <w:rFonts w:ascii="宋体" w:hAnsi="宋体" w:hint="eastAsia"/>
          <w:sz w:val="24"/>
        </w:rPr>
        <w:t>05</w:t>
      </w:r>
      <w:r>
        <w:rPr>
          <w:rFonts w:ascii="宋体" w:hAnsi="宋体" w:hint="eastAsia"/>
          <w:sz w:val="24"/>
        </w:rPr>
        <w:t>日正常工作时间</w:t>
      </w:r>
    </w:p>
    <w:p w:rsidR="009C324C" w:rsidRDefault="00EA6CBE" w:rsidP="00744B52">
      <w:pPr>
        <w:snapToGrid w:val="0"/>
        <w:spacing w:line="360" w:lineRule="auto"/>
        <w:ind w:firstLineChars="200" w:firstLine="480"/>
        <w:jc w:val="left"/>
        <w:rPr>
          <w:rFonts w:ascii="宋体" w:hAnsi="宋体"/>
          <w:sz w:val="24"/>
        </w:rPr>
      </w:pPr>
      <w:r>
        <w:rPr>
          <w:rFonts w:ascii="宋体" w:hAnsi="宋体" w:hint="eastAsia"/>
          <w:sz w:val="24"/>
        </w:rPr>
        <w:t>报名地点：常州市新北区友邦商务大厦A座13楼</w:t>
      </w:r>
    </w:p>
    <w:p w:rsidR="009C324C" w:rsidRDefault="00EA6CBE" w:rsidP="00744B52">
      <w:pPr>
        <w:snapToGrid w:val="0"/>
        <w:spacing w:line="360" w:lineRule="auto"/>
        <w:ind w:firstLineChars="200" w:firstLine="480"/>
        <w:jc w:val="left"/>
        <w:rPr>
          <w:rFonts w:ascii="宋体" w:hAnsi="宋体"/>
          <w:sz w:val="24"/>
        </w:rPr>
      </w:pPr>
      <w:r>
        <w:rPr>
          <w:rFonts w:ascii="宋体" w:hAnsi="宋体" w:hint="eastAsia"/>
          <w:sz w:val="24"/>
        </w:rPr>
        <w:t>磋商文件获取：2019年</w:t>
      </w:r>
      <w:r w:rsidR="00733268">
        <w:rPr>
          <w:rFonts w:ascii="宋体" w:hAnsi="宋体" w:hint="eastAsia"/>
          <w:sz w:val="24"/>
        </w:rPr>
        <w:t>11</w:t>
      </w:r>
      <w:r>
        <w:rPr>
          <w:rFonts w:ascii="宋体" w:hAnsi="宋体" w:hint="eastAsia"/>
          <w:sz w:val="24"/>
        </w:rPr>
        <w:t>月</w:t>
      </w:r>
      <w:r w:rsidR="00733268">
        <w:rPr>
          <w:rFonts w:ascii="宋体" w:hAnsi="宋体" w:hint="eastAsia"/>
          <w:sz w:val="24"/>
        </w:rPr>
        <w:t>29</w:t>
      </w:r>
      <w:r>
        <w:rPr>
          <w:rFonts w:ascii="宋体" w:hAnsi="宋体" w:hint="eastAsia"/>
          <w:sz w:val="24"/>
        </w:rPr>
        <w:t>日至</w:t>
      </w:r>
      <w:r w:rsidR="00733268">
        <w:rPr>
          <w:rFonts w:ascii="宋体" w:hAnsi="宋体" w:hint="eastAsia"/>
          <w:sz w:val="24"/>
        </w:rPr>
        <w:t>12</w:t>
      </w:r>
      <w:r>
        <w:rPr>
          <w:rFonts w:ascii="宋体" w:hAnsi="宋体" w:hint="eastAsia"/>
          <w:sz w:val="24"/>
        </w:rPr>
        <w:t>月</w:t>
      </w:r>
      <w:r w:rsidR="00733268">
        <w:rPr>
          <w:rFonts w:ascii="宋体" w:hAnsi="宋体" w:hint="eastAsia"/>
          <w:sz w:val="24"/>
        </w:rPr>
        <w:t>05</w:t>
      </w:r>
      <w:r>
        <w:rPr>
          <w:rFonts w:ascii="宋体" w:hAnsi="宋体" w:hint="eastAsia"/>
          <w:sz w:val="24"/>
        </w:rPr>
        <w:t>日正常工作时间。</w:t>
      </w:r>
    </w:p>
    <w:p w:rsidR="009C324C" w:rsidRDefault="00EA6CBE" w:rsidP="00744B52">
      <w:pPr>
        <w:spacing w:line="360" w:lineRule="auto"/>
        <w:ind w:firstLineChars="100" w:firstLine="240"/>
        <w:jc w:val="left"/>
        <w:rPr>
          <w:rFonts w:ascii="宋体" w:hAnsi="宋体"/>
          <w:sz w:val="24"/>
        </w:rPr>
      </w:pPr>
      <w:r>
        <w:rPr>
          <w:rFonts w:ascii="宋体" w:hAnsi="宋体" w:hint="eastAsia"/>
          <w:sz w:val="24"/>
        </w:rPr>
        <w:t>投标报名时需携带的资料（加盖公章复印件一套）：（1）营业执照（副本）；（2）</w:t>
      </w:r>
      <w:r>
        <w:rPr>
          <w:rFonts w:ascii="宋体" w:hAnsi="宋体" w:cs="仿宋_GB2312" w:hint="eastAsia"/>
          <w:sz w:val="24"/>
        </w:rPr>
        <w:t>具有</w:t>
      </w:r>
      <w:r w:rsidR="00733268" w:rsidRPr="00733268">
        <w:rPr>
          <w:rFonts w:ascii="宋体" w:hAnsi="宋体" w:cs="仿宋_GB2312" w:hint="eastAsia"/>
          <w:sz w:val="24"/>
        </w:rPr>
        <w:t>取得工程造价咨询甲级资质</w:t>
      </w:r>
      <w:r>
        <w:rPr>
          <w:rFonts w:asciiTheme="minorEastAsia" w:eastAsiaTheme="minorEastAsia" w:hAnsiTheme="minorEastAsia" w:cstheme="minorEastAsia" w:hint="eastAsia"/>
          <w:sz w:val="24"/>
        </w:rPr>
        <w:t>；（3）</w:t>
      </w:r>
      <w:r w:rsidR="00733268" w:rsidRPr="00733268">
        <w:rPr>
          <w:rFonts w:ascii="宋体" w:hAnsi="宋体" w:cs="仿宋_GB2312"/>
          <w:sz w:val="24"/>
        </w:rPr>
        <w:t>非常州投标人须另外提供分支机构营业执照</w:t>
      </w:r>
      <w:r>
        <w:rPr>
          <w:rFonts w:ascii="宋体" w:hAnsi="宋体" w:cs="仿宋_GB2312" w:hint="eastAsia"/>
          <w:sz w:val="24"/>
        </w:rPr>
        <w:t xml:space="preserve">；（4）法定代表人资格证明书（法定代表人使用）或授权委托书 （非法定代表人使用）； </w:t>
      </w:r>
    </w:p>
    <w:p w:rsidR="009C324C" w:rsidRDefault="00EA6CBE" w:rsidP="00744B52">
      <w:pPr>
        <w:snapToGrid w:val="0"/>
        <w:spacing w:line="360" w:lineRule="auto"/>
        <w:ind w:firstLineChars="200" w:firstLine="480"/>
        <w:jc w:val="left"/>
        <w:rPr>
          <w:rFonts w:ascii="宋体" w:hAnsi="宋体"/>
          <w:sz w:val="24"/>
        </w:rPr>
      </w:pPr>
      <w:r>
        <w:rPr>
          <w:rFonts w:ascii="宋体" w:hAnsi="宋体" w:hint="eastAsia"/>
          <w:sz w:val="24"/>
        </w:rPr>
        <w:t>磋商文件售价：500元；</w:t>
      </w:r>
    </w:p>
    <w:p w:rsidR="009C324C" w:rsidRDefault="00EA6CBE" w:rsidP="00744B52">
      <w:pPr>
        <w:snapToGrid w:val="0"/>
        <w:spacing w:line="360" w:lineRule="auto"/>
        <w:jc w:val="left"/>
        <w:rPr>
          <w:rFonts w:ascii="宋体" w:hAnsi="宋体"/>
          <w:sz w:val="24"/>
        </w:rPr>
      </w:pPr>
      <w:r>
        <w:rPr>
          <w:rFonts w:ascii="宋体" w:hAnsi="宋体" w:hint="eastAsia"/>
          <w:sz w:val="24"/>
        </w:rPr>
        <w:t xml:space="preserve">七、磋商保证金缴纳 </w:t>
      </w:r>
    </w:p>
    <w:p w:rsidR="009C324C" w:rsidRDefault="00EA6CBE" w:rsidP="00744B52">
      <w:pPr>
        <w:snapToGrid w:val="0"/>
        <w:spacing w:line="360" w:lineRule="auto"/>
        <w:ind w:firstLineChars="200" w:firstLine="480"/>
        <w:jc w:val="left"/>
        <w:rPr>
          <w:rFonts w:ascii="宋体" w:hAnsi="宋体"/>
          <w:sz w:val="24"/>
        </w:rPr>
      </w:pPr>
      <w:r>
        <w:rPr>
          <w:rFonts w:ascii="宋体" w:hAnsi="宋体" w:hint="eastAsia"/>
          <w:sz w:val="24"/>
        </w:rPr>
        <w:t xml:space="preserve">投标人自行以银行转账方式（拒绝以个人名义缴纳或者以现金方式缴纳）将磋商保证金在投标截止日前转账到下列账户（备注项目名称）。 </w:t>
      </w:r>
    </w:p>
    <w:p w:rsidR="009C324C" w:rsidRDefault="00EA6CBE" w:rsidP="00744B52">
      <w:pPr>
        <w:snapToGrid w:val="0"/>
        <w:spacing w:line="360" w:lineRule="auto"/>
        <w:ind w:firstLineChars="200" w:firstLine="480"/>
        <w:jc w:val="left"/>
        <w:rPr>
          <w:rFonts w:ascii="宋体" w:hAnsi="宋体"/>
          <w:sz w:val="24"/>
        </w:rPr>
      </w:pPr>
      <w:r>
        <w:rPr>
          <w:rFonts w:ascii="宋体" w:hAnsi="宋体" w:hint="eastAsia"/>
          <w:sz w:val="24"/>
        </w:rPr>
        <w:t>磋商保证金数额：人民币1</w:t>
      </w:r>
      <w:r w:rsidR="007F1D54">
        <w:rPr>
          <w:rFonts w:ascii="宋体" w:hAnsi="宋体" w:hint="eastAsia"/>
          <w:sz w:val="24"/>
        </w:rPr>
        <w:t>5</w:t>
      </w:r>
      <w:r>
        <w:rPr>
          <w:rFonts w:ascii="宋体" w:hAnsi="宋体" w:hint="eastAsia"/>
          <w:sz w:val="24"/>
        </w:rPr>
        <w:t xml:space="preserve">00 元 </w:t>
      </w:r>
    </w:p>
    <w:p w:rsidR="009C324C" w:rsidRDefault="00EA6CBE" w:rsidP="00744B52">
      <w:pPr>
        <w:snapToGrid w:val="0"/>
        <w:spacing w:line="360" w:lineRule="auto"/>
        <w:jc w:val="left"/>
        <w:rPr>
          <w:rFonts w:ascii="宋体" w:hAnsi="宋体"/>
          <w:sz w:val="24"/>
        </w:rPr>
      </w:pPr>
      <w:r>
        <w:rPr>
          <w:rFonts w:ascii="宋体" w:hAnsi="宋体" w:hint="eastAsia"/>
          <w:sz w:val="24"/>
        </w:rPr>
        <w:t xml:space="preserve">    户名：常州中瑞工程造价咨询有限公司       </w:t>
      </w:r>
    </w:p>
    <w:p w:rsidR="009C324C" w:rsidRDefault="00EA6CBE" w:rsidP="00744B52">
      <w:pPr>
        <w:snapToGrid w:val="0"/>
        <w:spacing w:line="360" w:lineRule="auto"/>
        <w:jc w:val="left"/>
        <w:rPr>
          <w:rFonts w:ascii="宋体" w:hAnsi="宋体"/>
          <w:sz w:val="24"/>
        </w:rPr>
      </w:pPr>
      <w:r>
        <w:rPr>
          <w:rFonts w:ascii="宋体" w:hAnsi="宋体" w:hint="eastAsia"/>
          <w:sz w:val="24"/>
        </w:rPr>
        <w:t xml:space="preserve">    开户银行：江南农商行高新区科技支行</w:t>
      </w:r>
    </w:p>
    <w:p w:rsidR="009C324C" w:rsidRDefault="00EA6CBE" w:rsidP="00744B52">
      <w:pPr>
        <w:snapToGrid w:val="0"/>
        <w:spacing w:line="360" w:lineRule="auto"/>
        <w:jc w:val="left"/>
        <w:rPr>
          <w:rFonts w:ascii="宋体" w:hAnsi="宋体"/>
          <w:sz w:val="24"/>
        </w:rPr>
      </w:pPr>
      <w:r>
        <w:rPr>
          <w:rFonts w:ascii="宋体" w:hAnsi="宋体" w:hint="eastAsia"/>
          <w:sz w:val="24"/>
        </w:rPr>
        <w:t xml:space="preserve">    账号：8273204110701201000050058</w:t>
      </w:r>
    </w:p>
    <w:p w:rsidR="009C324C" w:rsidRDefault="00EA6CBE" w:rsidP="00744B52">
      <w:pPr>
        <w:snapToGrid w:val="0"/>
        <w:spacing w:line="360" w:lineRule="auto"/>
        <w:jc w:val="left"/>
        <w:rPr>
          <w:rFonts w:ascii="宋体" w:hAnsi="宋体"/>
          <w:sz w:val="24"/>
        </w:rPr>
      </w:pPr>
      <w:r>
        <w:rPr>
          <w:rFonts w:ascii="宋体" w:hAnsi="宋体" w:hint="eastAsia"/>
          <w:sz w:val="24"/>
        </w:rPr>
        <w:t xml:space="preserve">八、响应文件提交及磋商信息 </w:t>
      </w:r>
    </w:p>
    <w:p w:rsidR="009C324C" w:rsidRDefault="00EA6CBE" w:rsidP="00744B52">
      <w:pPr>
        <w:snapToGrid w:val="0"/>
        <w:spacing w:line="360" w:lineRule="auto"/>
        <w:jc w:val="left"/>
        <w:rPr>
          <w:rFonts w:ascii="宋体" w:hAnsi="宋体"/>
          <w:sz w:val="24"/>
        </w:rPr>
      </w:pPr>
      <w:r>
        <w:rPr>
          <w:rFonts w:ascii="宋体" w:hAnsi="宋体" w:hint="eastAsia"/>
          <w:sz w:val="24"/>
        </w:rPr>
        <w:t>响应文件提交时间：2019年</w:t>
      </w:r>
      <w:r w:rsidR="00733268">
        <w:rPr>
          <w:rFonts w:ascii="宋体" w:hAnsi="宋体" w:hint="eastAsia"/>
          <w:sz w:val="24"/>
        </w:rPr>
        <w:t>12</w:t>
      </w:r>
      <w:r>
        <w:rPr>
          <w:rFonts w:ascii="宋体" w:hAnsi="宋体" w:hint="eastAsia"/>
          <w:sz w:val="24"/>
        </w:rPr>
        <w:t>月</w:t>
      </w:r>
      <w:r w:rsidR="00733268">
        <w:rPr>
          <w:rFonts w:ascii="宋体" w:hAnsi="宋体" w:hint="eastAsia"/>
          <w:sz w:val="24"/>
        </w:rPr>
        <w:t>13</w:t>
      </w:r>
      <w:r>
        <w:rPr>
          <w:rFonts w:ascii="宋体" w:hAnsi="宋体" w:hint="eastAsia"/>
          <w:sz w:val="24"/>
        </w:rPr>
        <w:t xml:space="preserve">日下午14:00。 </w:t>
      </w:r>
    </w:p>
    <w:p w:rsidR="009C324C" w:rsidRDefault="00EA6CBE" w:rsidP="00744B52">
      <w:pPr>
        <w:snapToGrid w:val="0"/>
        <w:spacing w:line="360" w:lineRule="auto"/>
        <w:jc w:val="left"/>
        <w:rPr>
          <w:rFonts w:ascii="宋体" w:hAnsi="宋体"/>
          <w:sz w:val="24"/>
        </w:rPr>
      </w:pPr>
      <w:r>
        <w:rPr>
          <w:rFonts w:ascii="宋体" w:hAnsi="宋体" w:hint="eastAsia"/>
          <w:sz w:val="24"/>
        </w:rPr>
        <w:t>响应文件提交截止暨磋商时间：2019年</w:t>
      </w:r>
      <w:r w:rsidR="00733268">
        <w:rPr>
          <w:rFonts w:ascii="宋体" w:hAnsi="宋体" w:hint="eastAsia"/>
          <w:sz w:val="24"/>
        </w:rPr>
        <w:t>12</w:t>
      </w:r>
      <w:r>
        <w:rPr>
          <w:rFonts w:ascii="宋体" w:hAnsi="宋体" w:hint="eastAsia"/>
          <w:sz w:val="24"/>
        </w:rPr>
        <w:t>月</w:t>
      </w:r>
      <w:r w:rsidR="00733268">
        <w:rPr>
          <w:rFonts w:ascii="宋体" w:hAnsi="宋体" w:hint="eastAsia"/>
          <w:sz w:val="24"/>
        </w:rPr>
        <w:t>13</w:t>
      </w:r>
      <w:r>
        <w:rPr>
          <w:rFonts w:ascii="宋体" w:hAnsi="宋体" w:hint="eastAsia"/>
          <w:sz w:val="24"/>
        </w:rPr>
        <w:t xml:space="preserve">日下午14:00。 </w:t>
      </w:r>
    </w:p>
    <w:p w:rsidR="009C324C" w:rsidRDefault="00EA6CBE" w:rsidP="00744B52">
      <w:pPr>
        <w:snapToGrid w:val="0"/>
        <w:spacing w:line="360" w:lineRule="auto"/>
        <w:jc w:val="left"/>
        <w:rPr>
          <w:rFonts w:ascii="宋体" w:hAnsi="宋体"/>
          <w:sz w:val="24"/>
        </w:rPr>
      </w:pPr>
      <w:r>
        <w:rPr>
          <w:rFonts w:ascii="宋体" w:hAnsi="宋体" w:hint="eastAsia"/>
          <w:sz w:val="24"/>
        </w:rPr>
        <w:lastRenderedPageBreak/>
        <w:t xml:space="preserve">响应文件提交暨磋商地点：常州中瑞工程造价咨询有限公司常州市新北区友邦商务大厦A座13楼开标室。 </w:t>
      </w:r>
    </w:p>
    <w:p w:rsidR="009C324C" w:rsidRDefault="00EA6CBE" w:rsidP="00744B52">
      <w:pPr>
        <w:snapToGrid w:val="0"/>
        <w:spacing w:line="360" w:lineRule="auto"/>
        <w:jc w:val="left"/>
        <w:rPr>
          <w:rFonts w:ascii="宋体" w:hAnsi="宋体"/>
          <w:sz w:val="24"/>
        </w:rPr>
      </w:pPr>
      <w:r>
        <w:rPr>
          <w:rFonts w:ascii="宋体" w:hAnsi="宋体" w:hint="eastAsia"/>
          <w:sz w:val="24"/>
        </w:rPr>
        <w:t xml:space="preserve">九、联系方式 </w:t>
      </w:r>
    </w:p>
    <w:p w:rsidR="009C324C" w:rsidRDefault="00EA6CBE" w:rsidP="00744B52">
      <w:pPr>
        <w:snapToGrid w:val="0"/>
        <w:spacing w:line="360" w:lineRule="auto"/>
        <w:jc w:val="left"/>
        <w:rPr>
          <w:rFonts w:ascii="宋体" w:hAnsi="宋体"/>
          <w:sz w:val="24"/>
        </w:rPr>
      </w:pPr>
      <w:r>
        <w:rPr>
          <w:rFonts w:ascii="宋体" w:hAnsi="宋体" w:hint="eastAsia"/>
          <w:sz w:val="24"/>
        </w:rPr>
        <w:t>代理机构联系人：孙端阳</w:t>
      </w:r>
    </w:p>
    <w:p w:rsidR="009C324C" w:rsidRDefault="00EA6CBE" w:rsidP="00744B52">
      <w:pPr>
        <w:snapToGrid w:val="0"/>
        <w:spacing w:line="360" w:lineRule="auto"/>
        <w:jc w:val="left"/>
        <w:rPr>
          <w:rFonts w:ascii="宋体" w:hAnsi="宋体"/>
          <w:sz w:val="24"/>
        </w:rPr>
      </w:pPr>
      <w:r>
        <w:rPr>
          <w:rFonts w:ascii="宋体" w:hAnsi="宋体" w:hint="eastAsia"/>
          <w:sz w:val="24"/>
        </w:rPr>
        <w:t>联系电话：0519-85606263</w:t>
      </w:r>
    </w:p>
    <w:p w:rsidR="009C324C" w:rsidRDefault="00EA6CBE" w:rsidP="00744B52">
      <w:pPr>
        <w:snapToGrid w:val="0"/>
        <w:spacing w:line="360" w:lineRule="auto"/>
        <w:jc w:val="left"/>
        <w:rPr>
          <w:rFonts w:ascii="宋体" w:hAnsi="宋体"/>
          <w:sz w:val="24"/>
        </w:rPr>
      </w:pPr>
      <w:r>
        <w:rPr>
          <w:rFonts w:ascii="宋体" w:hAnsi="宋体" w:hint="eastAsia"/>
          <w:sz w:val="24"/>
        </w:rPr>
        <w:t>联系地址：常州市新北区友邦商务大厦A座13楼（通江中路229号）</w:t>
      </w:r>
    </w:p>
    <w:p w:rsidR="009C324C" w:rsidRDefault="00EA6CBE" w:rsidP="00744B52">
      <w:pPr>
        <w:snapToGrid w:val="0"/>
        <w:spacing w:line="360" w:lineRule="auto"/>
        <w:jc w:val="left"/>
        <w:rPr>
          <w:rFonts w:ascii="宋体" w:hAnsi="宋体"/>
          <w:sz w:val="24"/>
        </w:rPr>
      </w:pPr>
      <w:r>
        <w:rPr>
          <w:rFonts w:ascii="宋体" w:hAnsi="宋体" w:hint="eastAsia"/>
          <w:sz w:val="24"/>
        </w:rPr>
        <w:t xml:space="preserve">网    址：http://www.zhongruizx.com/index.asp </w:t>
      </w:r>
    </w:p>
    <w:p w:rsidR="009C324C" w:rsidRDefault="00EA6CBE" w:rsidP="00744B52">
      <w:pPr>
        <w:snapToGrid w:val="0"/>
        <w:spacing w:line="360" w:lineRule="auto"/>
        <w:jc w:val="left"/>
        <w:rPr>
          <w:rFonts w:ascii="宋体" w:hAnsi="宋体"/>
          <w:sz w:val="24"/>
        </w:rPr>
      </w:pPr>
      <w:r>
        <w:rPr>
          <w:rFonts w:ascii="宋体" w:hAnsi="宋体" w:hint="eastAsia"/>
          <w:sz w:val="24"/>
        </w:rPr>
        <w:t>采购人名称：国家税务总局常州市武进区税务局</w:t>
      </w:r>
    </w:p>
    <w:p w:rsidR="009C324C" w:rsidRDefault="00EA6CBE" w:rsidP="00744B52">
      <w:pPr>
        <w:snapToGrid w:val="0"/>
        <w:spacing w:line="360" w:lineRule="auto"/>
        <w:jc w:val="left"/>
        <w:rPr>
          <w:rFonts w:ascii="宋体" w:hAnsi="宋体"/>
          <w:sz w:val="24"/>
        </w:rPr>
      </w:pPr>
      <w:r>
        <w:rPr>
          <w:rFonts w:ascii="宋体" w:hAnsi="宋体" w:hint="eastAsia"/>
          <w:sz w:val="24"/>
        </w:rPr>
        <w:t>联系人：</w:t>
      </w:r>
      <w:proofErr w:type="gramStart"/>
      <w:r>
        <w:rPr>
          <w:rFonts w:asciiTheme="minorEastAsia" w:eastAsiaTheme="minorEastAsia" w:hAnsiTheme="minorEastAsia" w:cstheme="minorEastAsia" w:hint="eastAsia"/>
          <w:color w:val="C00000"/>
          <w:sz w:val="24"/>
        </w:rPr>
        <w:t>曹良鸿</w:t>
      </w:r>
      <w:proofErr w:type="gramEnd"/>
    </w:p>
    <w:p w:rsidR="009C324C" w:rsidRDefault="00EA6CBE" w:rsidP="00744B52">
      <w:pPr>
        <w:snapToGrid w:val="0"/>
        <w:spacing w:line="360" w:lineRule="auto"/>
        <w:jc w:val="left"/>
        <w:rPr>
          <w:rFonts w:ascii="宋体" w:hAnsi="宋体"/>
          <w:sz w:val="24"/>
        </w:rPr>
      </w:pPr>
      <w:r>
        <w:rPr>
          <w:rFonts w:ascii="宋体" w:hAnsi="宋体" w:hint="eastAsia"/>
          <w:sz w:val="24"/>
        </w:rPr>
        <w:t>联系地址：常州市武进区</w:t>
      </w:r>
    </w:p>
    <w:p w:rsidR="009C324C" w:rsidRDefault="00EA6CBE" w:rsidP="00744B52">
      <w:pPr>
        <w:snapToGrid w:val="0"/>
        <w:spacing w:line="360" w:lineRule="auto"/>
        <w:jc w:val="left"/>
        <w:rPr>
          <w:rFonts w:ascii="宋体" w:hAnsi="宋体"/>
          <w:sz w:val="24"/>
        </w:rPr>
      </w:pPr>
      <w:r>
        <w:rPr>
          <w:rFonts w:ascii="宋体" w:hAnsi="宋体" w:hint="eastAsia"/>
          <w:sz w:val="24"/>
        </w:rPr>
        <w:t xml:space="preserve">                                         </w:t>
      </w:r>
    </w:p>
    <w:p w:rsidR="009C324C" w:rsidRDefault="00EA6CBE" w:rsidP="00744B52">
      <w:pPr>
        <w:snapToGrid w:val="0"/>
        <w:spacing w:line="360" w:lineRule="auto"/>
        <w:jc w:val="right"/>
        <w:rPr>
          <w:rFonts w:ascii="宋体" w:hAnsi="宋体"/>
          <w:sz w:val="24"/>
        </w:rPr>
      </w:pPr>
      <w:r>
        <w:rPr>
          <w:rFonts w:ascii="宋体" w:hAnsi="宋体" w:hint="eastAsia"/>
          <w:sz w:val="24"/>
        </w:rPr>
        <w:t>常州中瑞工程造价咨询有限公司</w:t>
      </w:r>
    </w:p>
    <w:p w:rsidR="009C324C" w:rsidRDefault="00EA6CBE" w:rsidP="00744B52">
      <w:pPr>
        <w:snapToGrid w:val="0"/>
        <w:spacing w:line="360" w:lineRule="auto"/>
        <w:jc w:val="left"/>
        <w:rPr>
          <w:rFonts w:ascii="宋体" w:hAnsi="宋体"/>
          <w:sz w:val="24"/>
        </w:rPr>
      </w:pPr>
      <w:r>
        <w:rPr>
          <w:rFonts w:ascii="宋体" w:hAnsi="宋体" w:hint="eastAsia"/>
          <w:sz w:val="24"/>
        </w:rPr>
        <w:t xml:space="preserve">                                                </w:t>
      </w:r>
      <w:r w:rsidR="00733268">
        <w:rPr>
          <w:rFonts w:ascii="宋体" w:hAnsi="宋体" w:hint="eastAsia"/>
          <w:sz w:val="24"/>
        </w:rPr>
        <w:t xml:space="preserve">         </w:t>
      </w:r>
      <w:r>
        <w:rPr>
          <w:rFonts w:ascii="宋体" w:hAnsi="宋体" w:hint="eastAsia"/>
          <w:sz w:val="24"/>
        </w:rPr>
        <w:t>2019年</w:t>
      </w:r>
      <w:r w:rsidR="00733268">
        <w:rPr>
          <w:rFonts w:ascii="宋体" w:hAnsi="宋体" w:hint="eastAsia"/>
          <w:sz w:val="24"/>
        </w:rPr>
        <w:t>11</w:t>
      </w:r>
      <w:r>
        <w:rPr>
          <w:rFonts w:ascii="宋体" w:hAnsi="宋体" w:hint="eastAsia"/>
          <w:sz w:val="24"/>
        </w:rPr>
        <w:t xml:space="preserve">月 </w:t>
      </w:r>
      <w:r w:rsidR="00733268">
        <w:rPr>
          <w:rFonts w:ascii="宋体" w:hAnsi="宋体" w:hint="eastAsia"/>
          <w:sz w:val="24"/>
        </w:rPr>
        <w:t>29</w:t>
      </w:r>
      <w:r>
        <w:rPr>
          <w:rFonts w:ascii="宋体" w:hAnsi="宋体" w:hint="eastAsia"/>
          <w:sz w:val="24"/>
        </w:rPr>
        <w:t>日</w:t>
      </w:r>
    </w:p>
    <w:p w:rsidR="009C324C" w:rsidRDefault="009C324C" w:rsidP="00744B52">
      <w:pPr>
        <w:spacing w:line="360" w:lineRule="auto"/>
      </w:pPr>
    </w:p>
    <w:p w:rsidR="009C324C" w:rsidRDefault="009C324C"/>
    <w:p w:rsidR="009C324C" w:rsidRDefault="009C324C"/>
    <w:p w:rsidR="009C324C" w:rsidRDefault="009C324C"/>
    <w:p w:rsidR="009C324C" w:rsidRDefault="009C324C"/>
    <w:p w:rsidR="00744B52" w:rsidRDefault="00744B52"/>
    <w:p w:rsidR="00744B52" w:rsidRDefault="00744B52">
      <w:pPr>
        <w:rPr>
          <w:rFonts w:hint="eastAsia"/>
        </w:rPr>
      </w:pPr>
    </w:p>
    <w:p w:rsidR="0004033B" w:rsidRDefault="0004033B">
      <w:pPr>
        <w:rPr>
          <w:rFonts w:hint="eastAsia"/>
        </w:rPr>
      </w:pPr>
    </w:p>
    <w:p w:rsidR="0004033B" w:rsidRDefault="0004033B">
      <w:pPr>
        <w:rPr>
          <w:rFonts w:hint="eastAsia"/>
        </w:rPr>
      </w:pPr>
    </w:p>
    <w:p w:rsidR="0004033B" w:rsidRDefault="0004033B">
      <w:pPr>
        <w:rPr>
          <w:rFonts w:hint="eastAsia"/>
        </w:rPr>
      </w:pPr>
    </w:p>
    <w:p w:rsidR="0004033B" w:rsidRPr="0004033B" w:rsidRDefault="0004033B"/>
    <w:p w:rsidR="00744B52" w:rsidRDefault="00744B52"/>
    <w:p w:rsidR="00744B52" w:rsidRDefault="00744B52"/>
    <w:p w:rsidR="00744B52" w:rsidRDefault="00744B52"/>
    <w:p w:rsidR="00744B52" w:rsidRDefault="00744B52"/>
    <w:p w:rsidR="00744B52" w:rsidRDefault="00744B52"/>
    <w:p w:rsidR="00744B52" w:rsidRDefault="00744B52"/>
    <w:p w:rsidR="00744B52" w:rsidRDefault="00744B52"/>
    <w:p w:rsidR="00744B52" w:rsidRDefault="00744B52"/>
    <w:p w:rsidR="00744B52" w:rsidRDefault="00744B52"/>
    <w:p w:rsidR="00744B52" w:rsidRDefault="00744B52"/>
    <w:p w:rsidR="009C324C" w:rsidRDefault="009C324C"/>
    <w:p w:rsidR="009C324C" w:rsidRDefault="009C324C"/>
    <w:p w:rsidR="009C324C" w:rsidRDefault="009C324C"/>
    <w:p w:rsidR="009C324C" w:rsidRDefault="009C324C"/>
    <w:p w:rsidR="009C324C" w:rsidRDefault="009C324C"/>
    <w:p w:rsidR="009C324C" w:rsidRDefault="009C324C"/>
    <w:p w:rsidR="009C324C" w:rsidRDefault="00EA6CBE">
      <w:pPr>
        <w:snapToGrid w:val="0"/>
        <w:spacing w:line="400" w:lineRule="exact"/>
        <w:ind w:firstLineChars="200" w:firstLine="482"/>
        <w:rPr>
          <w:rFonts w:ascii="宋体" w:hAnsi="宋体" w:cs="楷体"/>
          <w:b/>
          <w:bCs/>
          <w:sz w:val="24"/>
        </w:rPr>
      </w:pPr>
      <w:r>
        <w:rPr>
          <w:rFonts w:ascii="宋体" w:hAnsi="宋体" w:cs="楷体" w:hint="eastAsia"/>
          <w:b/>
          <w:bCs/>
          <w:sz w:val="24"/>
        </w:rPr>
        <w:t xml:space="preserve">附件：               </w:t>
      </w:r>
    </w:p>
    <w:p w:rsidR="009C324C" w:rsidRDefault="00EA6CBE">
      <w:pPr>
        <w:snapToGrid w:val="0"/>
        <w:spacing w:line="400" w:lineRule="exact"/>
        <w:jc w:val="center"/>
        <w:rPr>
          <w:rFonts w:ascii="宋体" w:hAnsi="宋体" w:cs="楷体"/>
          <w:sz w:val="24"/>
        </w:rPr>
      </w:pPr>
      <w:r>
        <w:rPr>
          <w:rFonts w:ascii="宋体" w:hAnsi="宋体" w:cs="楷体" w:hint="eastAsia"/>
          <w:bCs/>
          <w:sz w:val="24"/>
        </w:rPr>
        <w:t>1、</w:t>
      </w:r>
      <w:r>
        <w:rPr>
          <w:rFonts w:ascii="宋体" w:hAnsi="宋体" w:cs="楷体" w:hint="eastAsia"/>
          <w:sz w:val="24"/>
        </w:rPr>
        <w:t>法定代表人资格证明书（法定代表人使用）</w:t>
      </w:r>
    </w:p>
    <w:p w:rsidR="009C324C" w:rsidRDefault="009C324C">
      <w:pPr>
        <w:snapToGrid w:val="0"/>
        <w:spacing w:line="400" w:lineRule="exact"/>
        <w:ind w:firstLineChars="200" w:firstLine="480"/>
        <w:jc w:val="left"/>
        <w:rPr>
          <w:rFonts w:ascii="宋体" w:hAnsi="宋体" w:cs="楷体"/>
          <w:sz w:val="24"/>
        </w:rPr>
      </w:pPr>
    </w:p>
    <w:p w:rsidR="009C324C" w:rsidRDefault="00EA6CBE">
      <w:pPr>
        <w:snapToGrid w:val="0"/>
        <w:spacing w:line="400" w:lineRule="exact"/>
        <w:ind w:firstLineChars="200" w:firstLine="480"/>
        <w:jc w:val="left"/>
        <w:rPr>
          <w:rFonts w:ascii="宋体" w:hAnsi="宋体" w:cs="楷体"/>
          <w:sz w:val="24"/>
        </w:rPr>
      </w:pPr>
      <w:r>
        <w:rPr>
          <w:rFonts w:ascii="宋体" w:hAnsi="宋体" w:cs="楷体" w:hint="eastAsia"/>
          <w:sz w:val="24"/>
        </w:rPr>
        <w:t>本人</w:t>
      </w:r>
      <w:r>
        <w:rPr>
          <w:rFonts w:ascii="宋体" w:hAnsi="宋体" w:cs="楷体" w:hint="eastAsia"/>
          <w:sz w:val="24"/>
          <w:u w:val="single"/>
        </w:rPr>
        <w:t xml:space="preserve">          （姓名）</w:t>
      </w:r>
      <w:r>
        <w:rPr>
          <w:rFonts w:ascii="宋体" w:hAnsi="宋体" w:cs="楷体" w:hint="eastAsia"/>
          <w:sz w:val="24"/>
        </w:rPr>
        <w:t>系</w:t>
      </w:r>
      <w:r>
        <w:rPr>
          <w:rFonts w:ascii="宋体" w:hAnsi="宋体" w:cs="楷体" w:hint="eastAsia"/>
          <w:sz w:val="24"/>
          <w:u w:val="single"/>
        </w:rPr>
        <w:t xml:space="preserve">      </w:t>
      </w:r>
      <w:r>
        <w:rPr>
          <w:rFonts w:ascii="宋体" w:hAnsi="宋体" w:cs="楷体"/>
          <w:sz w:val="24"/>
          <w:u w:val="single"/>
        </w:rPr>
        <w:t xml:space="preserve">        </w:t>
      </w:r>
      <w:r>
        <w:rPr>
          <w:rFonts w:ascii="宋体" w:hAnsi="宋体" w:cs="楷体" w:hint="eastAsia"/>
          <w:sz w:val="24"/>
          <w:u w:val="single"/>
        </w:rPr>
        <w:t>（单位）</w:t>
      </w:r>
      <w:r>
        <w:rPr>
          <w:rFonts w:ascii="宋体" w:hAnsi="宋体" w:cs="楷体" w:hint="eastAsia"/>
          <w:sz w:val="24"/>
        </w:rPr>
        <w:t>的法定代表人。在</w:t>
      </w:r>
      <w:r>
        <w:rPr>
          <w:rFonts w:ascii="宋体" w:hAnsi="宋体" w:cs="楷体"/>
          <w:sz w:val="24"/>
          <w:u w:val="single"/>
        </w:rPr>
        <w:t xml:space="preserve">                   </w:t>
      </w:r>
      <w:r>
        <w:rPr>
          <w:rFonts w:ascii="宋体" w:hAnsi="宋体" w:cs="楷体"/>
          <w:sz w:val="24"/>
        </w:rPr>
        <w:t xml:space="preserve">           </w:t>
      </w:r>
      <w:r>
        <w:rPr>
          <w:rFonts w:ascii="宋体" w:hAnsi="宋体" w:cs="楷体" w:hint="eastAsia"/>
          <w:sz w:val="24"/>
        </w:rPr>
        <w:t xml:space="preserve">                      </w:t>
      </w:r>
      <w:r>
        <w:rPr>
          <w:rFonts w:ascii="宋体" w:hAnsi="宋体" w:cs="楷体" w:hint="eastAsia"/>
          <w:sz w:val="24"/>
          <w:u w:val="single"/>
        </w:rPr>
        <w:t>项目</w:t>
      </w:r>
      <w:r>
        <w:rPr>
          <w:rFonts w:ascii="宋体" w:hAnsi="宋体" w:cs="楷体" w:hint="eastAsia"/>
          <w:sz w:val="24"/>
        </w:rPr>
        <w:t>采购的投标活动中，以我单位的名义参加投标报名、资格审查、签署投标书和投标文件、与招标人（或采购人）协商、签订合同书以及执行一切与此有关的事项。特此证明。</w:t>
      </w:r>
    </w:p>
    <w:p w:rsidR="009C324C" w:rsidRDefault="009C324C">
      <w:pPr>
        <w:snapToGrid w:val="0"/>
        <w:spacing w:line="400" w:lineRule="exact"/>
        <w:ind w:firstLineChars="200" w:firstLine="480"/>
        <w:jc w:val="left"/>
        <w:rPr>
          <w:rFonts w:ascii="宋体" w:hAnsi="宋体" w:cs="楷体"/>
          <w:sz w:val="24"/>
        </w:rPr>
      </w:pPr>
    </w:p>
    <w:tbl>
      <w:tblPr>
        <w:tblW w:w="4729" w:type="dxa"/>
        <w:tblLayout w:type="fixed"/>
        <w:tblLook w:val="04A0"/>
      </w:tblPr>
      <w:tblGrid>
        <w:gridCol w:w="4729"/>
      </w:tblGrid>
      <w:tr w:rsidR="009C324C">
        <w:tc>
          <w:tcPr>
            <w:tcW w:w="4729" w:type="dxa"/>
          </w:tcPr>
          <w:p w:rsidR="009C324C" w:rsidRDefault="00EA6CBE">
            <w:pPr>
              <w:snapToGrid w:val="0"/>
              <w:spacing w:line="400" w:lineRule="exact"/>
              <w:rPr>
                <w:rFonts w:ascii="宋体" w:hAnsi="宋体" w:cs="楷体"/>
                <w:sz w:val="24"/>
              </w:rPr>
            </w:pPr>
            <w:r>
              <w:rPr>
                <w:rFonts w:ascii="宋体" w:hAnsi="宋体" w:cs="楷体" w:hint="eastAsia"/>
                <w:sz w:val="24"/>
              </w:rPr>
              <w:t>单位盖章：</w:t>
            </w:r>
          </w:p>
        </w:tc>
      </w:tr>
      <w:tr w:rsidR="009C324C">
        <w:tc>
          <w:tcPr>
            <w:tcW w:w="4729" w:type="dxa"/>
          </w:tcPr>
          <w:p w:rsidR="009C324C" w:rsidRDefault="00EA6CBE">
            <w:pPr>
              <w:snapToGrid w:val="0"/>
              <w:spacing w:line="400" w:lineRule="exact"/>
              <w:rPr>
                <w:rFonts w:ascii="宋体" w:hAnsi="宋体" w:cs="楷体"/>
                <w:sz w:val="24"/>
              </w:rPr>
            </w:pPr>
            <w:r>
              <w:rPr>
                <w:rFonts w:ascii="宋体" w:hAnsi="宋体" w:cs="楷体" w:hint="eastAsia"/>
                <w:sz w:val="24"/>
              </w:rPr>
              <w:t>法定代表人签名或盖章：</w:t>
            </w:r>
          </w:p>
        </w:tc>
      </w:tr>
      <w:tr w:rsidR="009C324C">
        <w:tc>
          <w:tcPr>
            <w:tcW w:w="4729" w:type="dxa"/>
          </w:tcPr>
          <w:p w:rsidR="009C324C" w:rsidRDefault="00EA6CBE">
            <w:pPr>
              <w:snapToGrid w:val="0"/>
              <w:spacing w:line="400" w:lineRule="exact"/>
              <w:rPr>
                <w:rFonts w:ascii="宋体" w:hAnsi="宋体" w:cs="楷体"/>
                <w:sz w:val="24"/>
              </w:rPr>
            </w:pPr>
            <w:r>
              <w:rPr>
                <w:rFonts w:ascii="宋体" w:hAnsi="宋体" w:cs="楷体" w:hint="eastAsia"/>
                <w:sz w:val="24"/>
              </w:rPr>
              <w:t>日期：   年    月    日</w:t>
            </w:r>
          </w:p>
        </w:tc>
      </w:tr>
    </w:tbl>
    <w:p w:rsidR="009C324C" w:rsidRDefault="009C324C">
      <w:pPr>
        <w:snapToGrid w:val="0"/>
        <w:spacing w:line="400" w:lineRule="exact"/>
        <w:ind w:firstLineChars="200" w:firstLine="480"/>
        <w:jc w:val="left"/>
        <w:rPr>
          <w:rFonts w:ascii="宋体" w:hAnsi="宋体" w:cs="楷体"/>
          <w:sz w:val="24"/>
        </w:rPr>
      </w:pPr>
    </w:p>
    <w:p w:rsidR="009C324C" w:rsidRDefault="00EA6CBE">
      <w:pPr>
        <w:snapToGrid w:val="0"/>
        <w:spacing w:line="400" w:lineRule="exact"/>
        <w:ind w:firstLineChars="200" w:firstLine="480"/>
        <w:rPr>
          <w:rFonts w:ascii="宋体" w:hAnsi="宋体" w:cs="楷体"/>
          <w:sz w:val="24"/>
        </w:rPr>
      </w:pPr>
      <w:r>
        <w:rPr>
          <w:rFonts w:ascii="宋体" w:hAnsi="宋体" w:cs="楷体" w:hint="eastAsia"/>
          <w:sz w:val="24"/>
        </w:rPr>
        <w:t>注意事项：</w:t>
      </w:r>
      <w:r>
        <w:rPr>
          <w:rFonts w:ascii="宋体" w:hAnsi="宋体" w:cs="楷体" w:hint="eastAsia"/>
          <w:sz w:val="24"/>
          <w:u w:val="single"/>
        </w:rPr>
        <w:t>需附加盖投标单位公章的法定代表人第二代居民身份证复印件（正反面）。</w:t>
      </w:r>
    </w:p>
    <w:p w:rsidR="009C324C" w:rsidRDefault="009C324C">
      <w:pPr>
        <w:snapToGrid w:val="0"/>
        <w:spacing w:line="400" w:lineRule="exact"/>
        <w:ind w:firstLineChars="200" w:firstLine="480"/>
        <w:rPr>
          <w:rFonts w:ascii="宋体" w:hAnsi="宋体" w:cs="楷体"/>
          <w:sz w:val="24"/>
        </w:rPr>
      </w:pPr>
    </w:p>
    <w:p w:rsidR="009C324C" w:rsidRDefault="00EA6CBE">
      <w:pPr>
        <w:snapToGrid w:val="0"/>
        <w:spacing w:line="400" w:lineRule="exact"/>
        <w:ind w:firstLineChars="200" w:firstLine="480"/>
        <w:jc w:val="center"/>
        <w:rPr>
          <w:rFonts w:ascii="宋体" w:hAnsi="宋体" w:cs="楷体"/>
          <w:sz w:val="24"/>
        </w:rPr>
      </w:pPr>
      <w:r>
        <w:rPr>
          <w:rFonts w:ascii="宋体" w:hAnsi="宋体" w:cs="楷体" w:hint="eastAsia"/>
          <w:sz w:val="24"/>
        </w:rPr>
        <w:t>2、授权委托书（非法定代表人使用）</w:t>
      </w:r>
    </w:p>
    <w:p w:rsidR="009C324C" w:rsidRDefault="009C324C">
      <w:pPr>
        <w:snapToGrid w:val="0"/>
        <w:spacing w:line="400" w:lineRule="exact"/>
        <w:ind w:firstLineChars="200" w:firstLine="480"/>
        <w:rPr>
          <w:rFonts w:ascii="宋体" w:hAnsi="宋体" w:cs="楷体"/>
          <w:sz w:val="24"/>
        </w:rPr>
      </w:pPr>
    </w:p>
    <w:p w:rsidR="009C324C" w:rsidRDefault="00EA6CBE">
      <w:pPr>
        <w:snapToGrid w:val="0"/>
        <w:spacing w:line="400" w:lineRule="exact"/>
        <w:ind w:firstLineChars="200" w:firstLine="480"/>
        <w:rPr>
          <w:rFonts w:ascii="宋体" w:hAnsi="宋体" w:cs="楷体"/>
          <w:sz w:val="24"/>
        </w:rPr>
      </w:pPr>
      <w:r>
        <w:rPr>
          <w:rFonts w:ascii="宋体" w:hAnsi="宋体" w:cs="楷体" w:hint="eastAsia"/>
          <w:sz w:val="24"/>
        </w:rPr>
        <w:t>本授权委托书宣告：本人</w:t>
      </w:r>
      <w:r>
        <w:rPr>
          <w:rFonts w:ascii="宋体" w:hAnsi="宋体" w:cs="楷体" w:hint="eastAsia"/>
          <w:sz w:val="24"/>
          <w:u w:val="single"/>
        </w:rPr>
        <w:t xml:space="preserve">          （姓名）</w:t>
      </w:r>
      <w:r>
        <w:rPr>
          <w:rFonts w:ascii="宋体" w:hAnsi="宋体" w:cs="楷体" w:hint="eastAsia"/>
          <w:sz w:val="24"/>
        </w:rPr>
        <w:t>系</w:t>
      </w:r>
      <w:r>
        <w:rPr>
          <w:rFonts w:ascii="宋体" w:hAnsi="宋体" w:cs="楷体" w:hint="eastAsia"/>
          <w:sz w:val="24"/>
          <w:u w:val="single"/>
        </w:rPr>
        <w:t xml:space="preserve">                  （单位）</w:t>
      </w:r>
      <w:r>
        <w:rPr>
          <w:rFonts w:ascii="宋体" w:hAnsi="宋体" w:cs="楷体" w:hint="eastAsia"/>
          <w:sz w:val="24"/>
        </w:rPr>
        <w:t>的法定代表人，现授权委托</w:t>
      </w:r>
      <w:r>
        <w:rPr>
          <w:rFonts w:ascii="宋体" w:hAnsi="宋体" w:cs="楷体" w:hint="eastAsia"/>
          <w:sz w:val="24"/>
          <w:u w:val="single"/>
        </w:rPr>
        <w:t xml:space="preserve">       （姓名）</w:t>
      </w:r>
      <w:r>
        <w:rPr>
          <w:rFonts w:ascii="宋体" w:hAnsi="宋体" w:cs="楷体" w:hint="eastAsia"/>
          <w:sz w:val="24"/>
        </w:rPr>
        <w:t>为我单位代理人，该代理人有权在</w:t>
      </w:r>
      <w:r>
        <w:rPr>
          <w:rFonts w:ascii="宋体" w:hAnsi="宋体" w:cs="楷体" w:hint="eastAsia"/>
          <w:sz w:val="24"/>
          <w:u w:val="single"/>
        </w:rPr>
        <w:t xml:space="preserve">           项目</w:t>
      </w:r>
      <w:r>
        <w:rPr>
          <w:rFonts w:ascii="宋体" w:hAnsi="宋体" w:cs="楷体" w:hint="eastAsia"/>
          <w:sz w:val="24"/>
        </w:rPr>
        <w:t>采购的投标活动中，以我单位的名义参加投标报名、资格审查、签署投标书和投标文件、与招标人（或采购人）协商、签订合同书以及执行一切与此有关的事项。</w:t>
      </w:r>
    </w:p>
    <w:p w:rsidR="009C324C" w:rsidRDefault="00EA6CBE">
      <w:pPr>
        <w:snapToGrid w:val="0"/>
        <w:spacing w:line="400" w:lineRule="exact"/>
        <w:ind w:firstLineChars="200" w:firstLine="480"/>
        <w:rPr>
          <w:rFonts w:ascii="宋体" w:hAnsi="宋体" w:cs="楷体"/>
          <w:sz w:val="24"/>
        </w:rPr>
      </w:pPr>
      <w:r>
        <w:rPr>
          <w:rFonts w:ascii="宋体" w:hAnsi="宋体" w:cs="楷体" w:hint="eastAsia"/>
          <w:sz w:val="24"/>
        </w:rPr>
        <w:t>代理人在其权限范围及代理期限内签署的一切有关合同、协议和文件，我单位均予以认可并愿承担相应的法律责任。</w:t>
      </w:r>
    </w:p>
    <w:p w:rsidR="009C324C" w:rsidRDefault="00EA6CBE">
      <w:pPr>
        <w:snapToGrid w:val="0"/>
        <w:spacing w:line="400" w:lineRule="exact"/>
        <w:ind w:firstLineChars="200" w:firstLine="480"/>
        <w:rPr>
          <w:rFonts w:ascii="宋体" w:hAnsi="宋体" w:cs="楷体"/>
          <w:sz w:val="24"/>
        </w:rPr>
      </w:pPr>
      <w:r>
        <w:rPr>
          <w:rFonts w:ascii="宋体" w:hAnsi="宋体" w:cs="楷体" w:hint="eastAsia"/>
          <w:sz w:val="24"/>
        </w:rPr>
        <w:t>委托期限：至本项目结束或新的授权委托书送到之日。代理人无转委托权。</w:t>
      </w:r>
    </w:p>
    <w:p w:rsidR="009C324C" w:rsidRDefault="009C324C">
      <w:pPr>
        <w:snapToGrid w:val="0"/>
        <w:spacing w:line="400" w:lineRule="exact"/>
        <w:ind w:firstLineChars="200" w:firstLine="480"/>
        <w:rPr>
          <w:rFonts w:ascii="宋体" w:hAnsi="宋体" w:cs="楷体"/>
          <w:sz w:val="24"/>
        </w:rPr>
      </w:pPr>
    </w:p>
    <w:tbl>
      <w:tblPr>
        <w:tblW w:w="4729" w:type="dxa"/>
        <w:tblLayout w:type="fixed"/>
        <w:tblLook w:val="04A0"/>
      </w:tblPr>
      <w:tblGrid>
        <w:gridCol w:w="4729"/>
      </w:tblGrid>
      <w:tr w:rsidR="009C324C">
        <w:tc>
          <w:tcPr>
            <w:tcW w:w="4729" w:type="dxa"/>
          </w:tcPr>
          <w:p w:rsidR="009C324C" w:rsidRDefault="00EA6CBE">
            <w:pPr>
              <w:snapToGrid w:val="0"/>
              <w:spacing w:line="400" w:lineRule="exact"/>
              <w:rPr>
                <w:rFonts w:ascii="宋体" w:hAnsi="宋体" w:cs="楷体"/>
                <w:sz w:val="24"/>
              </w:rPr>
            </w:pPr>
            <w:r>
              <w:rPr>
                <w:rFonts w:ascii="宋体" w:hAnsi="宋体" w:cs="楷体" w:hint="eastAsia"/>
                <w:sz w:val="24"/>
              </w:rPr>
              <w:t>被授权人签名或盖章：</w:t>
            </w:r>
          </w:p>
        </w:tc>
      </w:tr>
      <w:tr w:rsidR="009C324C">
        <w:tc>
          <w:tcPr>
            <w:tcW w:w="4729" w:type="dxa"/>
          </w:tcPr>
          <w:p w:rsidR="009C324C" w:rsidRDefault="00EA6CBE">
            <w:pPr>
              <w:snapToGrid w:val="0"/>
              <w:spacing w:line="400" w:lineRule="exact"/>
              <w:rPr>
                <w:rFonts w:ascii="宋体" w:hAnsi="宋体" w:cs="楷体"/>
                <w:sz w:val="24"/>
              </w:rPr>
            </w:pPr>
            <w:r>
              <w:rPr>
                <w:rFonts w:ascii="宋体" w:hAnsi="宋体" w:cs="楷体" w:hint="eastAsia"/>
                <w:sz w:val="24"/>
              </w:rPr>
              <w:t>单位盖章：</w:t>
            </w:r>
          </w:p>
        </w:tc>
      </w:tr>
      <w:tr w:rsidR="009C324C">
        <w:tc>
          <w:tcPr>
            <w:tcW w:w="4729" w:type="dxa"/>
          </w:tcPr>
          <w:p w:rsidR="009C324C" w:rsidRDefault="00EA6CBE">
            <w:pPr>
              <w:snapToGrid w:val="0"/>
              <w:spacing w:line="400" w:lineRule="exact"/>
              <w:rPr>
                <w:rFonts w:ascii="宋体" w:hAnsi="宋体" w:cs="楷体"/>
                <w:sz w:val="24"/>
              </w:rPr>
            </w:pPr>
            <w:r>
              <w:rPr>
                <w:rFonts w:ascii="宋体" w:hAnsi="宋体" w:cs="楷体" w:hint="eastAsia"/>
                <w:sz w:val="24"/>
              </w:rPr>
              <w:t>法定代表人签名或盖章：</w:t>
            </w:r>
          </w:p>
        </w:tc>
      </w:tr>
      <w:tr w:rsidR="009C324C">
        <w:trPr>
          <w:trHeight w:val="80"/>
        </w:trPr>
        <w:tc>
          <w:tcPr>
            <w:tcW w:w="4729" w:type="dxa"/>
          </w:tcPr>
          <w:p w:rsidR="009C324C" w:rsidRDefault="00EA6CBE">
            <w:pPr>
              <w:snapToGrid w:val="0"/>
              <w:spacing w:line="400" w:lineRule="exact"/>
              <w:rPr>
                <w:rFonts w:ascii="宋体" w:hAnsi="宋体" w:cs="楷体"/>
                <w:sz w:val="24"/>
              </w:rPr>
            </w:pPr>
            <w:r>
              <w:rPr>
                <w:rFonts w:ascii="宋体" w:hAnsi="宋体" w:cs="楷体" w:hint="eastAsia"/>
                <w:sz w:val="24"/>
              </w:rPr>
              <w:t>日期：   年    月    日</w:t>
            </w:r>
          </w:p>
        </w:tc>
      </w:tr>
    </w:tbl>
    <w:p w:rsidR="009C324C" w:rsidRDefault="00EA6CBE">
      <w:pPr>
        <w:snapToGrid w:val="0"/>
        <w:spacing w:line="400" w:lineRule="exact"/>
        <w:ind w:firstLineChars="200" w:firstLine="480"/>
        <w:rPr>
          <w:rFonts w:ascii="宋体" w:hAnsi="宋体" w:cs="楷体"/>
          <w:sz w:val="24"/>
        </w:rPr>
      </w:pPr>
      <w:r>
        <w:rPr>
          <w:rFonts w:ascii="宋体" w:hAnsi="宋体" w:cs="楷体" w:hint="eastAsia"/>
          <w:sz w:val="24"/>
        </w:rPr>
        <w:t xml:space="preserve">                           </w:t>
      </w:r>
      <w:r>
        <w:rPr>
          <w:rFonts w:ascii="宋体" w:hAnsi="宋体" w:cs="楷体"/>
          <w:sz w:val="24"/>
        </w:rPr>
        <w:t xml:space="preserve">           </w:t>
      </w:r>
    </w:p>
    <w:p w:rsidR="009C324C" w:rsidRDefault="00EA6CBE">
      <w:pPr>
        <w:snapToGrid w:val="0"/>
        <w:spacing w:line="400" w:lineRule="exact"/>
        <w:ind w:firstLineChars="200" w:firstLine="480"/>
      </w:pPr>
      <w:r>
        <w:rPr>
          <w:rFonts w:ascii="宋体" w:hAnsi="宋体" w:cs="楷体" w:hint="eastAsia"/>
          <w:sz w:val="24"/>
        </w:rPr>
        <w:t>注意事项：</w:t>
      </w:r>
      <w:r>
        <w:rPr>
          <w:rFonts w:ascii="宋体" w:hAnsi="宋体" w:cs="楷体" w:hint="eastAsia"/>
          <w:sz w:val="24"/>
          <w:u w:val="single"/>
        </w:rPr>
        <w:t>需附加盖投标单位公章的法定代表人第二代居民身份证复印件（正反面）和加盖投标单位公章的被授权人第二代居民身份证复印件（正反面）。</w:t>
      </w:r>
    </w:p>
    <w:sectPr w:rsidR="009C324C" w:rsidSect="0073326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086" w:rsidRDefault="00207086" w:rsidP="00733268">
      <w:r>
        <w:separator/>
      </w:r>
    </w:p>
  </w:endnote>
  <w:endnote w:type="continuationSeparator" w:id="0">
    <w:p w:rsidR="00207086" w:rsidRDefault="00207086" w:rsidP="007332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086" w:rsidRDefault="00207086" w:rsidP="00733268">
      <w:r>
        <w:separator/>
      </w:r>
    </w:p>
  </w:footnote>
  <w:footnote w:type="continuationSeparator" w:id="0">
    <w:p w:rsidR="00207086" w:rsidRDefault="00207086" w:rsidP="007332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A0AFE2"/>
    <w:multiLevelType w:val="singleLevel"/>
    <w:tmpl w:val="DEA0AFE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8494AC1"/>
    <w:rsid w:val="0004033B"/>
    <w:rsid w:val="00207086"/>
    <w:rsid w:val="00552EB4"/>
    <w:rsid w:val="00617A81"/>
    <w:rsid w:val="00733268"/>
    <w:rsid w:val="00744B52"/>
    <w:rsid w:val="007F1D54"/>
    <w:rsid w:val="0085354D"/>
    <w:rsid w:val="009C324C"/>
    <w:rsid w:val="00B04714"/>
    <w:rsid w:val="00D03CB7"/>
    <w:rsid w:val="00EA6CBE"/>
    <w:rsid w:val="00FB73D7"/>
    <w:rsid w:val="015C4F5D"/>
    <w:rsid w:val="05B32597"/>
    <w:rsid w:val="06CF5754"/>
    <w:rsid w:val="0E821655"/>
    <w:rsid w:val="172B785F"/>
    <w:rsid w:val="18F123A6"/>
    <w:rsid w:val="1A48259C"/>
    <w:rsid w:val="211E58B8"/>
    <w:rsid w:val="24877DE7"/>
    <w:rsid w:val="38494AC1"/>
    <w:rsid w:val="39753438"/>
    <w:rsid w:val="444A3F61"/>
    <w:rsid w:val="4A164BC4"/>
    <w:rsid w:val="4A97662C"/>
    <w:rsid w:val="4B297BB8"/>
    <w:rsid w:val="64595076"/>
    <w:rsid w:val="6742562D"/>
    <w:rsid w:val="67656A3A"/>
    <w:rsid w:val="6A7912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2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9C324C"/>
    <w:pPr>
      <w:widowControl/>
      <w:spacing w:before="100" w:beforeAutospacing="1" w:after="100" w:afterAutospacing="1"/>
      <w:jc w:val="left"/>
    </w:pPr>
    <w:rPr>
      <w:rFonts w:ascii="Arial Unicode MS" w:eastAsia="Arial Unicode MS" w:hAnsi="Arial Unicode MS" w:cs="Arial Unicode MS"/>
      <w:kern w:val="0"/>
      <w:sz w:val="24"/>
    </w:rPr>
  </w:style>
  <w:style w:type="paragraph" w:styleId="a4">
    <w:name w:val="header"/>
    <w:basedOn w:val="a"/>
    <w:link w:val="Char"/>
    <w:rsid w:val="007332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33268"/>
    <w:rPr>
      <w:kern w:val="2"/>
      <w:sz w:val="18"/>
      <w:szCs w:val="18"/>
    </w:rPr>
  </w:style>
  <w:style w:type="paragraph" w:styleId="a5">
    <w:name w:val="footer"/>
    <w:basedOn w:val="a"/>
    <w:link w:val="Char0"/>
    <w:rsid w:val="00733268"/>
    <w:pPr>
      <w:tabs>
        <w:tab w:val="center" w:pos="4153"/>
        <w:tab w:val="right" w:pos="8306"/>
      </w:tabs>
      <w:snapToGrid w:val="0"/>
      <w:jc w:val="left"/>
    </w:pPr>
    <w:rPr>
      <w:sz w:val="18"/>
      <w:szCs w:val="18"/>
    </w:rPr>
  </w:style>
  <w:style w:type="character" w:customStyle="1" w:styleId="Char0">
    <w:name w:val="页脚 Char"/>
    <w:basedOn w:val="a0"/>
    <w:link w:val="a5"/>
    <w:rsid w:val="0073326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412</Words>
  <Characters>2349</Characters>
  <Application>Microsoft Office Word</Application>
  <DocSecurity>0</DocSecurity>
  <Lines>19</Lines>
  <Paragraphs>5</Paragraphs>
  <ScaleCrop>false</ScaleCrop>
  <Company>Microsoft</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〓空_____白°</dc:creator>
  <cp:lastModifiedBy>China</cp:lastModifiedBy>
  <cp:revision>8</cp:revision>
  <cp:lastPrinted>2019-08-28T05:32:00Z</cp:lastPrinted>
  <dcterms:created xsi:type="dcterms:W3CDTF">2019-03-07T06:40:00Z</dcterms:created>
  <dcterms:modified xsi:type="dcterms:W3CDTF">2019-11-29T04:10:00Z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