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firstLineChars="200"/>
        <w:jc w:val="center"/>
        <w:rPr>
          <w:rFonts w:hint="eastAsia" w:ascii="宋体" w:hAnsi="宋体" w:eastAsia="宋体" w:cs="宋体"/>
          <w:sz w:val="36"/>
          <w:szCs w:val="36"/>
        </w:rPr>
      </w:pPr>
      <w:r>
        <w:rPr>
          <w:rFonts w:hint="eastAsia" w:ascii="宋体" w:hAnsi="宋体" w:eastAsia="宋体" w:cs="宋体"/>
          <w:sz w:val="36"/>
          <w:szCs w:val="36"/>
          <w:lang w:eastAsia="zh-CN"/>
        </w:rPr>
        <w:t>常州市武进人民医院网络安全服务项目</w:t>
      </w:r>
      <w:r>
        <w:rPr>
          <w:rFonts w:hint="eastAsia" w:ascii="宋体" w:hAnsi="宋体" w:eastAsia="宋体" w:cs="宋体"/>
          <w:sz w:val="36"/>
          <w:szCs w:val="36"/>
        </w:rPr>
        <w:t>竞争性磋商</w:t>
      </w:r>
    </w:p>
    <w:p>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w:t>
      </w:r>
      <w:r>
        <w:rPr>
          <w:rFonts w:hint="eastAsia" w:ascii="宋体" w:hAnsi="宋体" w:eastAsia="宋体" w:cs="宋体"/>
          <w:sz w:val="24"/>
          <w:lang w:eastAsia="zh-CN"/>
        </w:rPr>
        <w:t>号：</w:t>
      </w:r>
      <w:r>
        <w:rPr>
          <w:rFonts w:hint="eastAsia" w:ascii="宋体" w:hAnsi="宋体" w:cs="宋体"/>
          <w:sz w:val="24"/>
          <w:lang w:eastAsia="zh-CN"/>
        </w:rPr>
        <w:t>CZZR-20220809</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常州市武进人民医院网络安全服务项目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sz w:val="24"/>
          <w:lang w:val="en-US" w:eastAsia="zh-CN"/>
        </w:rPr>
        <w:t>150000</w:t>
      </w:r>
      <w:r>
        <w:rPr>
          <w:rFonts w:hint="eastAsia" w:ascii="宋体" w:hAnsi="宋体" w:eastAsia="宋体" w:cs="宋体"/>
          <w:sz w:val="24"/>
          <w:lang w:eastAsia="zh-CN"/>
        </w:rPr>
        <w:t>.00</w:t>
      </w:r>
      <w:r>
        <w:rPr>
          <w:rFonts w:hint="eastAsia" w:ascii="宋体" w:hAnsi="宋体" w:eastAsia="宋体" w:cs="宋体"/>
          <w:sz w:val="24"/>
        </w:rPr>
        <w:t>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项目最高限价：</w:t>
      </w:r>
      <w:r>
        <w:rPr>
          <w:rFonts w:hint="eastAsia" w:ascii="宋体" w:hAnsi="宋体" w:eastAsia="宋体" w:cs="宋体"/>
          <w:sz w:val="24"/>
          <w:lang w:val="en-US" w:eastAsia="zh-CN"/>
        </w:rPr>
        <w:t>150000</w:t>
      </w:r>
      <w:r>
        <w:rPr>
          <w:rFonts w:hint="eastAsia" w:ascii="宋体" w:hAnsi="宋体" w:eastAsia="宋体" w:cs="宋体"/>
          <w:sz w:val="24"/>
          <w:lang w:eastAsia="zh-CN"/>
        </w:rPr>
        <w:t>.00</w:t>
      </w:r>
      <w:r>
        <w:rPr>
          <w:rFonts w:hint="eastAsia" w:ascii="宋体" w:hAnsi="宋体" w:eastAsia="宋体" w:cs="宋体"/>
          <w:sz w:val="24"/>
        </w:rPr>
        <w:t>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.采购需求：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常州市武进人民医院网络安全服务项目（南北两院外网服务器、外网应用系统及 400 台外网终端的网络安全）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提供 7*24 小时在线式的实时防护对僵木蠕病毒的防护；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对勒索病毒、挖矿病毒的专项防护；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钓鱼、APT 攻击防护；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支持对攻击的溯源，追踪；</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对网络中失陷主机精准定位；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对攻击源进行实时分析，实时分析攻击行为；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安全状况汇总表（包括且不限于各时段的安全概况，失陷主机，拦截情况，威胁分析等）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包含以上未列举到网络安全事件。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日常安全巡检服务检测频率：每季度一次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每季度定期对外网网络、操作系统的安全状况进行检查，以发现存在的安全漏洞和隐患并及时解决，如：系统是否感染了计算机病毒、操作系统是否存在漏洞、主机或网络是否遭受过入侵攻击等。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①</w:t>
      </w:r>
      <w:r>
        <w:rPr>
          <w:rFonts w:hint="eastAsia" w:ascii="宋体" w:hAnsi="宋体" w:eastAsia="宋体" w:cs="宋体"/>
          <w:sz w:val="24"/>
        </w:rPr>
        <w:t>病毒传播途径检查：管理员账户的口令是否设置为强口令，防止病毒、黑客通过猜口令的方式进行远程登录和入侵；服务器和客户端是否打开了共享目录。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②</w:t>
      </w:r>
      <w:r>
        <w:rPr>
          <w:rFonts w:hint="eastAsia" w:ascii="宋体" w:hAnsi="宋体" w:eastAsia="宋体" w:cs="宋体"/>
          <w:sz w:val="24"/>
        </w:rPr>
        <w:t>操作系统漏洞检查：微软操作系统是否打上最新的补丁。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重大节日、重大活动安全保障服务特别是二十大网络安全服务保障</w:t>
      </w:r>
    </w:p>
    <w:p>
      <w:pPr>
        <w:spacing w:line="360" w:lineRule="auto"/>
        <w:ind w:firstLine="480" w:firstLineChars="200"/>
        <w:rPr>
          <w:rFonts w:hint="eastAsia" w:ascii="宋体" w:hAnsi="宋体" w:eastAsia="宋体" w:cs="宋体"/>
          <w:sz w:val="24"/>
        </w:rPr>
        <w:sectPr>
          <w:pgSz w:w="11910" w:h="16840"/>
          <w:pgMar w:top="1520" w:right="1560" w:bottom="280" w:left="1680" w:header="720" w:footer="720" w:gutter="0"/>
          <w:cols w:space="720" w:num="1"/>
        </w:sect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检查频率：服务期内动态响应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在重大节日、重大活动期间，通过现场检查以及漏洞扫描、渗透、风评等方式加强外网网络安全检查，形成安全报告，帮助风险整改，并承担相应的复测工作。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安全通报及技术支撑服务通报频率：服务期内动态响应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加强行业内发布的安全漏洞和安全升级通告等信息的收集，实时向医院进行通报，并提出技术预防或解决方案，对于影响力范围广、破坏大的计算机病毒提供具体的检测和修复办法。如遇相关部门通报，能迅速完成整改修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安全应急响应服务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响应频率：服务期内动态响应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在遭遇黑客恶意针对性攻击等突发事件时，30 分钟之内进行应急响应，确保操作系统先行运行；2 个小时内提供解决方案，保障各项应用正常进行；7*24 小时内，应有技术人员随叫随到提供应急响应服务，服务内容包括事故处理及恢复、事后的事故描述报告以及后续的安全状况跟踪。</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安全管理制度建立及培训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培训周期：每年至少一次（信息安全意识、技术等方面）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加强网络安全管理，帮助建立网络安全管理制度，每年至少组织一次与医院业务环境密切相关的网络安全教育及意识培训，进一步提高我院网络安全防护意识，提高网络安全防护等级和能力水平。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信息安全应急演练频率：每年 1 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每年开展一次网络信息安全应急演练，包括演练方案制定、演练环境部署、演练技术支撑、演练工具提供等内容并形成演练台账，进一步提高我院信息安全突发事件处置能力。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项目实施要求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①</w:t>
      </w:r>
      <w:r>
        <w:rPr>
          <w:rFonts w:hint="eastAsia" w:ascii="宋体" w:hAnsi="宋体" w:eastAsia="宋体" w:cs="宋体"/>
          <w:sz w:val="24"/>
        </w:rPr>
        <w:t>中标方至少安排壹名技术人员每周不少于 3 天常驻医院提供网络安全巡检服务；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②</w:t>
      </w:r>
      <w:r>
        <w:rPr>
          <w:rFonts w:hint="eastAsia" w:ascii="宋体" w:hAnsi="宋体" w:eastAsia="宋体" w:cs="宋体"/>
          <w:sz w:val="24"/>
        </w:rPr>
        <w:t>为医院信息安全突发事件提供 7*24 小时技术支持；</w:t>
      </w:r>
    </w:p>
    <w:p>
      <w:pPr>
        <w:spacing w:line="360" w:lineRule="auto"/>
        <w:ind w:firstLine="480" w:firstLineChars="200"/>
        <w:rPr>
          <w:rFonts w:hint="eastAsia" w:ascii="宋体" w:hAnsi="宋体" w:eastAsia="宋体" w:cs="宋体"/>
          <w:sz w:val="24"/>
        </w:rPr>
        <w:sectPr>
          <w:pgSz w:w="11910" w:h="16840"/>
          <w:pgMar w:top="1460" w:right="1560" w:bottom="280" w:left="1680" w:header="720" w:footer="720" w:gutter="0"/>
          <w:cols w:space="720" w:num="1"/>
        </w:sect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③</w:t>
      </w:r>
      <w:r>
        <w:rPr>
          <w:rFonts w:hint="eastAsia" w:ascii="宋体" w:hAnsi="宋体" w:eastAsia="宋体" w:cs="宋体"/>
          <w:sz w:val="24"/>
        </w:rPr>
        <w:t>对于突发的网络安全事故，中标方技术人员需实时响应。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rPr>
        <w:t>□</w:t>
      </w:r>
      <w:r>
        <w:rPr>
          <w:rFonts w:hint="eastAsia" w:ascii="宋体" w:hAnsi="宋体" w:eastAsia="宋体" w:cs="宋体"/>
          <w:sz w:val="24"/>
        </w:rPr>
        <w:t xml:space="preserve">是  </w:t>
      </w:r>
      <w:r>
        <w:rPr>
          <w:rFonts w:hint="eastAsia" w:ascii="宋体" w:hAnsi="宋体" w:eastAsia="宋体" w:cs="宋体"/>
          <w:b/>
          <w:color w:val="000000"/>
          <w:sz w:val="24"/>
        </w:rPr>
        <w:t>■</w:t>
      </w:r>
      <w:r>
        <w:rPr>
          <w:rFonts w:hint="eastAsia" w:ascii="宋体" w:hAnsi="宋体" w:eastAsia="宋体" w:cs="宋体"/>
          <w:sz w:val="24"/>
        </w:rPr>
        <w:t>否。</w:t>
      </w:r>
    </w:p>
    <w:p>
      <w:pPr>
        <w:pStyle w:val="3"/>
        <w:spacing w:before="0" w:line="360" w:lineRule="auto"/>
        <w:jc w:val="left"/>
        <w:rPr>
          <w:rFonts w:hint="eastAsia" w:ascii="宋体" w:hAnsi="宋体" w:eastAsia="宋体" w:cs="宋体"/>
          <w:sz w:val="24"/>
          <w:szCs w:val="24"/>
        </w:rPr>
      </w:pPr>
      <w:bookmarkStart w:id="0" w:name="_Toc28359080"/>
      <w:bookmarkStart w:id="1" w:name="_Toc35393622"/>
      <w:bookmarkStart w:id="2" w:name="_Toc35393791"/>
      <w:bookmarkStart w:id="3" w:name="_Toc28359003"/>
      <w:r>
        <w:rPr>
          <w:rFonts w:hint="eastAsia" w:ascii="宋体" w:hAnsi="宋体" w:eastAsia="宋体" w:cs="宋体"/>
          <w:sz w:val="24"/>
          <w:szCs w:val="24"/>
        </w:rPr>
        <w:t>二、申请人的资格要求（须同时满足）</w:t>
      </w:r>
      <w:bookmarkEnd w:id="0"/>
      <w:bookmarkEnd w:id="1"/>
      <w:bookmarkEnd w:id="2"/>
      <w:bookmarkEnd w:id="3"/>
    </w:p>
    <w:p>
      <w:pPr>
        <w:spacing w:line="360" w:lineRule="auto"/>
        <w:ind w:firstLine="480" w:firstLineChars="200"/>
        <w:rPr>
          <w:rFonts w:hint="eastAsia" w:ascii="宋体" w:hAnsi="宋体" w:eastAsia="宋体" w:cs="宋体"/>
          <w:sz w:val="24"/>
        </w:rPr>
      </w:pPr>
      <w:bookmarkStart w:id="4" w:name="_Toc28359004"/>
      <w:bookmarkStart w:id="5" w:name="_Toc28359081"/>
      <w:r>
        <w:rPr>
          <w:rFonts w:hint="eastAsia" w:ascii="宋体" w:hAnsi="宋体" w:eastAsia="宋体" w:cs="宋体"/>
          <w:sz w:val="24"/>
        </w:rPr>
        <w:t>1.满足《中华人民共和国政府采购法》第二十二条规定以及下列情形：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本项目不专门面向中小企业预留采购份额。</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color w:val="000000"/>
          <w:sz w:val="24"/>
        </w:rPr>
        <w:t>■</w:t>
      </w:r>
      <w:r>
        <w:rPr>
          <w:rFonts w:hint="eastAsia" w:ascii="宋体" w:hAnsi="宋体" w:eastAsia="宋体" w:cs="宋体"/>
          <w:b/>
          <w:bCs/>
          <w:sz w:val="24"/>
        </w:rPr>
        <w:t xml:space="preserve">本项目专门面向  </w:t>
      </w:r>
      <w:r>
        <w:rPr>
          <w:rFonts w:hint="eastAsia" w:ascii="宋体" w:hAnsi="宋体" w:eastAsia="宋体" w:cs="宋体"/>
          <w:b/>
          <w:color w:val="000000"/>
          <w:sz w:val="24"/>
        </w:rPr>
        <w:t>■</w:t>
      </w:r>
      <w:r>
        <w:rPr>
          <w:rFonts w:hint="eastAsia" w:ascii="宋体" w:hAnsi="宋体" w:eastAsia="宋体" w:cs="宋体"/>
          <w:b/>
          <w:bCs/>
          <w:sz w:val="24"/>
        </w:rPr>
        <w:t xml:space="preserve">中小 </w:t>
      </w:r>
      <w:r>
        <w:rPr>
          <w:rFonts w:hint="eastAsia" w:ascii="宋体" w:hAnsi="宋体" w:eastAsia="宋体" w:cs="宋体"/>
        </w:rPr>
        <w:t>□</w:t>
      </w:r>
      <w:r>
        <w:rPr>
          <w:rFonts w:hint="eastAsia" w:ascii="宋体" w:hAnsi="宋体" w:eastAsia="宋体" w:cs="宋体"/>
          <w:b/>
          <w:bCs/>
          <w:sz w:val="24"/>
        </w:rPr>
        <w:t>小微企业  采购。即：</w:t>
      </w:r>
      <w:r>
        <w:rPr>
          <w:rFonts w:hint="eastAsia" w:ascii="宋体" w:hAnsi="宋体" w:eastAsia="宋体" w:cs="宋体"/>
          <w:b/>
          <w:bCs/>
          <w:sz w:val="24"/>
          <w:lang w:val="en-US" w:eastAsia="zh-CN"/>
        </w:rPr>
        <w:t>提供的货物</w:t>
      </w:r>
      <w:r>
        <w:rPr>
          <w:rFonts w:hint="eastAsia" w:ascii="宋体" w:hAnsi="宋体" w:eastAsia="宋体" w:cs="宋体"/>
          <w:b/>
          <w:bCs/>
          <w:sz w:val="24"/>
        </w:rPr>
        <w:t>全部由符合政策要求的中小/小微企业</w:t>
      </w:r>
      <w:r>
        <w:rPr>
          <w:rFonts w:hint="eastAsia" w:ascii="宋体" w:hAnsi="宋体" w:eastAsia="宋体" w:cs="宋体"/>
          <w:b/>
          <w:bCs/>
          <w:sz w:val="24"/>
          <w:lang w:val="en-US" w:eastAsia="zh-CN"/>
        </w:rPr>
        <w:t>制造、服务</w:t>
      </w:r>
      <w:r>
        <w:rPr>
          <w:rFonts w:hint="eastAsia" w:ascii="宋体" w:hAnsi="宋体" w:eastAsia="宋体" w:cs="宋体"/>
          <w:b/>
          <w:bCs/>
          <w:sz w:val="24"/>
        </w:rPr>
        <w:t>全部由符合政策要求的中小/小微企业</w:t>
      </w:r>
      <w:r>
        <w:rPr>
          <w:rFonts w:hint="eastAsia" w:ascii="宋体" w:hAnsi="宋体" w:eastAsia="宋体" w:cs="宋体"/>
          <w:b/>
          <w:bCs/>
          <w:sz w:val="24"/>
          <w:lang w:val="en-US" w:eastAsia="zh-CN"/>
        </w:rPr>
        <w:t>承接</w:t>
      </w:r>
      <w:r>
        <w:rPr>
          <w:rFonts w:hint="eastAsia" w:ascii="宋体" w:hAnsi="宋体" w:eastAsia="宋体" w:cs="宋体"/>
          <w:b/>
          <w:bCs/>
          <w:sz w:val="24"/>
        </w:rPr>
        <w:t>。</w:t>
      </w:r>
    </w:p>
    <w:p>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本项目预留部分采购项目预算专门面向中小企业采购。对于预留份额，工程全部由符合政策要求的中小/小微企业承建。预留份额通过以下措施进行：</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3.1本项目是否接受分支机构参与响应：</w:t>
      </w:r>
      <w:r>
        <w:rPr>
          <w:rFonts w:hint="eastAsia" w:ascii="宋体" w:hAnsi="宋体" w:eastAsia="宋体" w:cs="宋体"/>
        </w:rPr>
        <w:t>□</w:t>
      </w:r>
      <w:r>
        <w:rPr>
          <w:rFonts w:hint="eastAsia" w:ascii="宋体" w:hAnsi="宋体" w:eastAsia="宋体" w:cs="宋体"/>
          <w:sz w:val="24"/>
        </w:rPr>
        <w:t xml:space="preserve">是   </w:t>
      </w:r>
      <w:r>
        <w:rPr>
          <w:rFonts w:hint="eastAsia" w:ascii="宋体" w:hAnsi="宋体" w:eastAsia="宋体" w:cs="宋体"/>
          <w:b/>
          <w:color w:val="000000"/>
          <w:sz w:val="24"/>
        </w:rPr>
        <w:t>■</w:t>
      </w:r>
      <w:r>
        <w:rPr>
          <w:rFonts w:hint="eastAsia" w:ascii="宋体" w:hAnsi="宋体" w:eastAsia="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3.2 其他特定资格要求：</w:t>
      </w:r>
      <w:r>
        <w:rPr>
          <w:rFonts w:hint="eastAsia" w:ascii="宋体" w:hAnsi="宋体" w:eastAsia="宋体" w:cs="宋体"/>
          <w:sz w:val="24"/>
          <w:lang w:val="en-US" w:eastAsia="zh-CN"/>
        </w:rPr>
        <w:t>/</w:t>
      </w:r>
    </w:p>
    <w:bookmarkEnd w:id="4"/>
    <w:bookmarkEnd w:id="5"/>
    <w:p>
      <w:pPr>
        <w:pStyle w:val="3"/>
        <w:widowControl/>
        <w:spacing w:before="0" w:line="360" w:lineRule="auto"/>
        <w:jc w:val="left"/>
        <w:rPr>
          <w:rFonts w:hint="eastAsia"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三、获取采购文件</w:t>
      </w:r>
      <w:bookmarkEnd w:id="6"/>
      <w:bookmarkEnd w:id="7"/>
    </w:p>
    <w:p>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 xml:space="preserve">时间：2022 年 </w:t>
      </w:r>
      <w:r>
        <w:rPr>
          <w:rFonts w:hint="eastAsia" w:ascii="宋体" w:hAnsi="宋体" w:eastAsia="宋体" w:cs="宋体"/>
          <w:sz w:val="24"/>
          <w:lang w:val="en-US" w:eastAsia="zh-CN"/>
        </w:rPr>
        <w:t>8</w:t>
      </w:r>
      <w:r>
        <w:rPr>
          <w:rFonts w:hint="eastAsia" w:ascii="宋体" w:hAnsi="宋体" w:eastAsia="宋体" w:cs="宋体"/>
          <w:sz w:val="24"/>
        </w:rPr>
        <w:t xml:space="preserve"> 月</w:t>
      </w:r>
      <w:r>
        <w:rPr>
          <w:rFonts w:hint="eastAsia" w:ascii="宋体" w:hAnsi="宋体" w:cs="宋体"/>
          <w:sz w:val="24"/>
          <w:lang w:val="en-US" w:eastAsia="zh-CN"/>
        </w:rPr>
        <w:t>26</w:t>
      </w:r>
      <w:r>
        <w:rPr>
          <w:rFonts w:hint="eastAsia" w:ascii="宋体" w:hAnsi="宋体" w:eastAsia="宋体" w:cs="宋体"/>
          <w:sz w:val="24"/>
        </w:rPr>
        <w:t>日至2022 年</w:t>
      </w:r>
      <w:r>
        <w:rPr>
          <w:rFonts w:hint="eastAsia" w:ascii="宋体" w:hAnsi="宋体" w:cs="宋体"/>
          <w:sz w:val="24"/>
          <w:lang w:val="en-US" w:eastAsia="zh-CN"/>
        </w:rPr>
        <w:t>9</w:t>
      </w:r>
      <w:r>
        <w:rPr>
          <w:rFonts w:hint="eastAsia" w:ascii="宋体" w:hAnsi="宋体" w:eastAsia="宋体" w:cs="宋体"/>
          <w:sz w:val="24"/>
        </w:rPr>
        <w:t xml:space="preserve">月 </w:t>
      </w:r>
      <w:bookmarkStart w:id="24" w:name="_GoBack"/>
      <w:bookmarkEnd w:id="24"/>
      <w:r>
        <w:rPr>
          <w:rFonts w:hint="eastAsia" w:ascii="宋体" w:hAnsi="宋体" w:cs="宋体"/>
          <w:sz w:val="24"/>
          <w:lang w:val="en-US" w:eastAsia="zh-CN"/>
        </w:rPr>
        <w:t>1</w:t>
      </w:r>
      <w:r>
        <w:rPr>
          <w:rFonts w:hint="eastAsia" w:ascii="宋体" w:hAnsi="宋体" w:eastAsia="宋体" w:cs="宋体"/>
          <w:sz w:val="24"/>
        </w:rPr>
        <w:t xml:space="preserve"> 日，每天上午8:30至11:30，下午13:30至17:00（北京时间，法定节假日除外 ）</w:t>
      </w:r>
    </w:p>
    <w:p>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地点：常州中瑞工程造价咨询有限公司（常州市新北区友邦商务大厦A座13楼）</w:t>
      </w:r>
    </w:p>
    <w:p>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方式：现场领购，供应商领购时需提供以下资料，资料齐全、符合要求的由采购代理机构发放磋商文件。</w:t>
      </w:r>
    </w:p>
    <w:p>
      <w:pPr>
        <w:tabs>
          <w:tab w:val="left" w:pos="900"/>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售价：人民币伍佰元/份，采购文件售后一概不退。未获取采购文件的磋商供应商不得参与投标。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5.</w:t>
      </w:r>
      <w:r>
        <w:rPr>
          <w:rFonts w:hint="eastAsia" w:ascii="宋体" w:hAnsi="宋体" w:eastAsia="宋体" w:cs="宋体"/>
          <w:sz w:val="24"/>
        </w:rPr>
        <w:t>磋商供应商获取采购文件时应提供如下材料：报名申请表（格式见附件）</w:t>
      </w:r>
      <w:r>
        <w:rPr>
          <w:rFonts w:hint="eastAsia" w:ascii="宋体" w:hAnsi="宋体" w:eastAsia="宋体" w:cs="宋体"/>
          <w:sz w:val="24"/>
          <w:lang w:eastAsia="zh-CN"/>
        </w:rPr>
        <w:t>；</w:t>
      </w:r>
    </w:p>
    <w:p>
      <w:pPr>
        <w:pStyle w:val="3"/>
        <w:widowControl/>
        <w:spacing w:before="0" w:line="360" w:lineRule="auto"/>
        <w:jc w:val="left"/>
        <w:rPr>
          <w:rFonts w:hint="eastAsia" w:ascii="宋体" w:hAnsi="宋体" w:eastAsia="宋体" w:cs="宋体"/>
          <w:sz w:val="24"/>
          <w:szCs w:val="24"/>
        </w:rPr>
      </w:pPr>
      <w:bookmarkStart w:id="8" w:name="_Toc35393624"/>
      <w:bookmarkStart w:id="9" w:name="_Toc28359082"/>
      <w:bookmarkStart w:id="10" w:name="_Toc35393793"/>
      <w:bookmarkStart w:id="11" w:name="_Toc28359005"/>
      <w:r>
        <w:rPr>
          <w:rFonts w:hint="eastAsia" w:ascii="宋体" w:hAnsi="宋体" w:eastAsia="宋体" w:cs="宋体"/>
          <w:sz w:val="24"/>
          <w:szCs w:val="24"/>
        </w:rPr>
        <w:t>四、</w:t>
      </w:r>
      <w:bookmarkEnd w:id="8"/>
      <w:bookmarkEnd w:id="9"/>
      <w:bookmarkEnd w:id="10"/>
      <w:bookmarkEnd w:id="11"/>
      <w:r>
        <w:rPr>
          <w:rFonts w:hint="eastAsia" w:ascii="宋体" w:hAnsi="宋体" w:eastAsia="宋体" w:cs="宋体"/>
          <w:sz w:val="24"/>
          <w:szCs w:val="24"/>
        </w:rPr>
        <w:t>响应文件提交</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rPr>
        <w:t>2022年</w:t>
      </w:r>
      <w:r>
        <w:rPr>
          <w:rFonts w:hint="eastAsia" w:ascii="宋体" w:hAnsi="宋体" w:eastAsia="宋体" w:cs="宋体"/>
          <w:sz w:val="24"/>
          <w:lang w:val="en-US" w:eastAsia="zh-CN"/>
        </w:rPr>
        <w:t>9</w:t>
      </w:r>
      <w:r>
        <w:rPr>
          <w:rFonts w:hint="eastAsia" w:ascii="宋体" w:hAnsi="宋体" w:eastAsia="宋体" w:cs="宋体"/>
          <w:sz w:val="24"/>
        </w:rPr>
        <w:t xml:space="preserve">月 </w:t>
      </w:r>
      <w:r>
        <w:rPr>
          <w:rFonts w:hint="eastAsia" w:ascii="宋体" w:hAnsi="宋体" w:cs="宋体"/>
          <w:sz w:val="24"/>
          <w:lang w:val="en-US" w:eastAsia="zh-CN"/>
        </w:rPr>
        <w:t>5</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14</w:t>
      </w:r>
      <w:r>
        <w:rPr>
          <w:rFonts w:hint="eastAsia" w:ascii="宋体" w:hAnsi="宋体" w:eastAsia="宋体" w:cs="宋体"/>
          <w:sz w:val="24"/>
        </w:rPr>
        <w:t xml:space="preserve">点 </w:t>
      </w:r>
      <w:r>
        <w:rPr>
          <w:rFonts w:hint="eastAsia" w:ascii="宋体" w:hAnsi="宋体" w:eastAsia="宋体" w:cs="宋体"/>
          <w:sz w:val="24"/>
          <w:lang w:val="en-US" w:eastAsia="zh-CN"/>
        </w:rPr>
        <w:t>00</w:t>
      </w:r>
      <w:r>
        <w:rPr>
          <w:rFonts w:hint="eastAsia" w:ascii="宋体" w:hAnsi="宋体" w:eastAsia="宋体" w:cs="宋体"/>
          <w:sz w:val="24"/>
        </w:rPr>
        <w:t xml:space="preserve"> 分（</w:t>
      </w:r>
      <w:r>
        <w:rPr>
          <w:rFonts w:hint="eastAsia" w:ascii="宋体" w:hAnsi="宋体" w:eastAsia="宋体" w:cs="宋体"/>
          <w:bCs/>
          <w:sz w:val="24"/>
          <w:lang w:bidi="ar"/>
        </w:rPr>
        <w:t>北京时间）</w:t>
      </w:r>
      <w:r>
        <w:rPr>
          <w:rFonts w:hint="eastAsia" w:ascii="宋体" w:hAnsi="宋体" w:eastAsia="宋体" w:cs="宋体"/>
          <w:iCs/>
          <w:sz w:val="24"/>
          <w:lang w:bidi="ar"/>
        </w:rPr>
        <w:t>。</w:t>
      </w:r>
    </w:p>
    <w:p>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rPr>
        <w:t>常州中瑞工程造价咨询有限公司</w:t>
      </w:r>
      <w:r>
        <w:rPr>
          <w:rFonts w:hint="eastAsia" w:ascii="宋体" w:hAnsi="宋体" w:eastAsia="宋体" w:cs="宋体"/>
          <w:sz w:val="24"/>
          <w:lang w:val="en-US" w:eastAsia="zh-CN"/>
        </w:rPr>
        <w:t>开标会议室</w:t>
      </w:r>
      <w:r>
        <w:rPr>
          <w:rFonts w:hint="eastAsia" w:ascii="宋体" w:hAnsi="宋体" w:eastAsia="宋体" w:cs="宋体"/>
          <w:sz w:val="24"/>
        </w:rPr>
        <w:t>（常州市新北区友邦商务大厦A座13楼）</w:t>
      </w:r>
      <w:r>
        <w:rPr>
          <w:rFonts w:hint="eastAsia" w:ascii="宋体" w:hAnsi="宋体" w:eastAsia="宋体" w:cs="宋体"/>
          <w:sz w:val="24"/>
          <w:lang w:val="zh-TW" w:bidi="ar"/>
        </w:rPr>
        <w:t>。</w:t>
      </w:r>
    </w:p>
    <w:p>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时间：</w:t>
      </w:r>
      <w:r>
        <w:rPr>
          <w:rFonts w:hint="eastAsia" w:ascii="宋体" w:hAnsi="宋体" w:eastAsia="宋体" w:cs="宋体"/>
          <w:sz w:val="24"/>
        </w:rPr>
        <w:t xml:space="preserve">2022年 </w:t>
      </w:r>
      <w:r>
        <w:rPr>
          <w:rFonts w:hint="eastAsia" w:ascii="宋体" w:hAnsi="宋体" w:eastAsia="宋体" w:cs="宋体"/>
          <w:sz w:val="24"/>
          <w:lang w:val="en-US" w:eastAsia="zh-CN"/>
        </w:rPr>
        <w:t>9</w:t>
      </w:r>
      <w:r>
        <w:rPr>
          <w:rFonts w:hint="eastAsia" w:ascii="宋体" w:hAnsi="宋体" w:eastAsia="宋体" w:cs="宋体"/>
          <w:sz w:val="24"/>
        </w:rPr>
        <w:t xml:space="preserve"> 月</w:t>
      </w:r>
      <w:r>
        <w:rPr>
          <w:rFonts w:hint="eastAsia" w:ascii="宋体" w:hAnsi="宋体" w:eastAsia="宋体" w:cs="宋体"/>
          <w:sz w:val="24"/>
          <w:lang w:val="en-US" w:eastAsia="zh-CN"/>
        </w:rPr>
        <w:t xml:space="preserve"> </w:t>
      </w:r>
      <w:r>
        <w:rPr>
          <w:rFonts w:hint="eastAsia" w:ascii="宋体" w:hAnsi="宋体" w:cs="宋体"/>
          <w:sz w:val="24"/>
          <w:lang w:val="en-US" w:eastAsia="zh-CN"/>
        </w:rPr>
        <w:t>5</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14</w:t>
      </w:r>
      <w:r>
        <w:rPr>
          <w:rFonts w:hint="eastAsia" w:ascii="宋体" w:hAnsi="宋体" w:eastAsia="宋体" w:cs="宋体"/>
          <w:sz w:val="24"/>
        </w:rPr>
        <w:t xml:space="preserve"> 点</w:t>
      </w:r>
      <w:r>
        <w:rPr>
          <w:rFonts w:hint="eastAsia" w:ascii="宋体" w:hAnsi="宋体" w:eastAsia="宋体" w:cs="宋体"/>
          <w:sz w:val="24"/>
          <w:lang w:val="en-US" w:eastAsia="zh-CN"/>
        </w:rPr>
        <w:t>00</w:t>
      </w:r>
      <w:r>
        <w:rPr>
          <w:rFonts w:hint="eastAsia" w:ascii="宋体" w:hAnsi="宋体" w:eastAsia="宋体" w:cs="宋体"/>
          <w:sz w:val="24"/>
        </w:rPr>
        <w:t>分</w:t>
      </w:r>
      <w:r>
        <w:rPr>
          <w:rFonts w:hint="eastAsia" w:ascii="宋体" w:hAnsi="宋体" w:eastAsia="宋体" w:cs="宋体"/>
          <w:sz w:val="24"/>
          <w:lang w:val="zh-TW" w:bidi="ar"/>
        </w:rPr>
        <w:t>（北京时间）。</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val="zh-TW" w:bidi="ar"/>
        </w:rPr>
        <w:t>地点：</w:t>
      </w:r>
      <w:r>
        <w:rPr>
          <w:rFonts w:hint="eastAsia" w:ascii="宋体" w:hAnsi="宋体" w:eastAsia="宋体" w:cs="宋体"/>
          <w:sz w:val="24"/>
        </w:rPr>
        <w:t>常州中瑞工程造价咨询有限公司</w:t>
      </w:r>
      <w:r>
        <w:rPr>
          <w:rFonts w:hint="eastAsia" w:ascii="宋体" w:hAnsi="宋体" w:eastAsia="宋体" w:cs="宋体"/>
          <w:sz w:val="24"/>
          <w:lang w:val="en-US" w:eastAsia="zh-CN"/>
        </w:rPr>
        <w:t>开标会议室</w:t>
      </w:r>
      <w:r>
        <w:rPr>
          <w:rFonts w:hint="eastAsia" w:ascii="宋体" w:hAnsi="宋体" w:eastAsia="宋体" w:cs="宋体"/>
          <w:sz w:val="24"/>
        </w:rPr>
        <w:t>（常州市新北区友邦商务大厦A座13楼）</w:t>
      </w:r>
      <w:r>
        <w:rPr>
          <w:rFonts w:hint="eastAsia" w:ascii="宋体" w:hAnsi="宋体" w:eastAsia="宋体" w:cs="宋体"/>
          <w:sz w:val="24"/>
          <w:lang w:val="zh-TW" w:bidi="ar"/>
        </w:rPr>
        <w:t>。</w:t>
      </w:r>
    </w:p>
    <w:p>
      <w:pPr>
        <w:pStyle w:val="3"/>
        <w:spacing w:before="0" w:line="360" w:lineRule="auto"/>
        <w:jc w:val="left"/>
        <w:rPr>
          <w:rFonts w:hint="eastAsia" w:ascii="宋体" w:hAnsi="宋体" w:eastAsia="宋体" w:cs="宋体"/>
          <w:sz w:val="24"/>
          <w:szCs w:val="24"/>
        </w:rPr>
      </w:pPr>
      <w:bookmarkStart w:id="12" w:name="_Toc28359084"/>
      <w:bookmarkStart w:id="13" w:name="_Toc28359007"/>
      <w:bookmarkStart w:id="14" w:name="_Toc35393794"/>
      <w:bookmarkStart w:id="15" w:name="_Toc35393625"/>
      <w:r>
        <w:rPr>
          <w:rFonts w:hint="eastAsia" w:ascii="宋体" w:hAnsi="宋体" w:eastAsia="宋体" w:cs="宋体"/>
          <w:sz w:val="24"/>
          <w:szCs w:val="24"/>
        </w:rPr>
        <w:t>六、公告期限</w:t>
      </w:r>
      <w:bookmarkEnd w:id="12"/>
      <w:bookmarkEnd w:id="13"/>
      <w:bookmarkEnd w:id="14"/>
      <w:bookmarkEnd w:id="15"/>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pPr>
        <w:pStyle w:val="3"/>
        <w:spacing w:before="0" w:line="360" w:lineRule="auto"/>
        <w:jc w:val="left"/>
        <w:rPr>
          <w:rFonts w:hint="eastAsia" w:ascii="宋体" w:hAnsi="宋体" w:eastAsia="宋体" w:cs="宋体"/>
          <w:sz w:val="24"/>
          <w:szCs w:val="24"/>
        </w:rPr>
      </w:pPr>
      <w:bookmarkStart w:id="16" w:name="_Toc35393626"/>
      <w:bookmarkStart w:id="17" w:name="_Toc35393795"/>
      <w:r>
        <w:rPr>
          <w:rFonts w:hint="eastAsia" w:ascii="宋体" w:hAnsi="宋体" w:eastAsia="宋体" w:cs="宋体"/>
          <w:sz w:val="24"/>
          <w:szCs w:val="24"/>
        </w:rPr>
        <w:t>七、其他补充事宜</w:t>
      </w:r>
      <w:bookmarkEnd w:id="16"/>
      <w:bookmarkEnd w:id="17"/>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1.本项目需要落实的政府采购政策：</w:t>
      </w:r>
      <w:r>
        <w:rPr>
          <w:rFonts w:hint="eastAsia" w:ascii="宋体" w:hAnsi="宋体" w:eastAsia="宋体" w:cs="宋体"/>
          <w:sz w:val="24"/>
          <w:u w:val="single"/>
          <w:lang w:bidi="ar"/>
        </w:rPr>
        <w:t xml:space="preserve">   /  </w:t>
      </w:r>
      <w:r>
        <w:rPr>
          <w:rFonts w:hint="eastAsia" w:ascii="宋体" w:hAnsi="宋体" w:eastAsia="宋体" w:cs="宋体"/>
          <w:sz w:val="24"/>
          <w:lang w:bidi="ar"/>
        </w:rPr>
        <w:t>。</w:t>
      </w:r>
    </w:p>
    <w:p>
      <w:pPr>
        <w:spacing w:line="360" w:lineRule="auto"/>
        <w:ind w:firstLine="480" w:firstLineChars="200"/>
        <w:rPr>
          <w:rFonts w:hint="eastAsia" w:ascii="宋体" w:hAnsi="宋体" w:eastAsia="宋体" w:cs="宋体"/>
          <w:sz w:val="24"/>
          <w:lang w:val="en-US" w:eastAsia="zh-CN"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本项目不收取磋商保证金。</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3</w:t>
      </w:r>
      <w:r>
        <w:rPr>
          <w:rFonts w:hint="eastAsia" w:ascii="宋体" w:hAnsi="宋体" w:eastAsia="宋体" w:cs="宋体"/>
          <w:sz w:val="24"/>
          <w:lang w:bidi="ar"/>
        </w:rPr>
        <w:t>. 现场勘察及澄清：</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3</w:t>
      </w:r>
      <w:r>
        <w:rPr>
          <w:rFonts w:hint="eastAsia" w:ascii="宋体" w:hAnsi="宋体" w:eastAsia="宋体" w:cs="宋体"/>
          <w:sz w:val="24"/>
          <w:lang w:bidi="ar"/>
        </w:rPr>
        <w:t>.1</w:t>
      </w:r>
      <w:r>
        <w:rPr>
          <w:rFonts w:hint="eastAsia" w:ascii="宋体" w:hAnsi="宋体" w:eastAsia="宋体" w:cs="宋体"/>
          <w:b/>
          <w:color w:val="000000"/>
          <w:sz w:val="24"/>
        </w:rPr>
        <w:t>■</w:t>
      </w:r>
      <w:r>
        <w:rPr>
          <w:rFonts w:hint="eastAsia" w:ascii="宋体" w:hAnsi="宋体" w:eastAsia="宋体" w:cs="宋体"/>
          <w:sz w:val="24"/>
          <w:lang w:bidi="ar"/>
        </w:rPr>
        <w:t>采购人不组织现场勘察。</w:t>
      </w:r>
      <w:r>
        <w:rPr>
          <w:rFonts w:hint="eastAsia" w:ascii="宋体" w:hAnsi="宋体" w:eastAsia="宋体" w:cs="宋体"/>
          <w:sz w:val="24"/>
        </w:rPr>
        <w:t>因疫情防控供应商自行安排人员至现场踏勘了解项目情况，在成交后不得以未踏勘现场为由向采购人提出其他任何要求。</w:t>
      </w:r>
    </w:p>
    <w:p>
      <w:pPr>
        <w:spacing w:line="360" w:lineRule="auto"/>
        <w:ind w:firstLine="420" w:firstLineChars="200"/>
        <w:rPr>
          <w:rFonts w:hint="eastAsia" w:ascii="宋体" w:hAnsi="宋体" w:eastAsia="宋体" w:cs="宋体"/>
          <w:sz w:val="24"/>
          <w:lang w:bidi="ar"/>
        </w:rPr>
      </w:pPr>
      <w:r>
        <w:rPr>
          <w:rFonts w:hint="eastAsia" w:ascii="宋体" w:hAnsi="宋体" w:eastAsia="宋体" w:cs="宋体"/>
        </w:rPr>
        <w:t>□</w:t>
      </w:r>
      <w:r>
        <w:rPr>
          <w:rFonts w:hint="eastAsia" w:ascii="宋体" w:hAnsi="宋体" w:eastAsia="宋体" w:cs="宋体"/>
          <w:sz w:val="24"/>
          <w:lang w:bidi="ar"/>
        </w:rPr>
        <w:t>采购人组织现场勘察，勘察时间：</w:t>
      </w:r>
      <w:r>
        <w:rPr>
          <w:rFonts w:hint="eastAsia" w:ascii="宋体" w:hAnsi="宋体" w:eastAsia="宋体" w:cs="宋体"/>
          <w:sz w:val="24"/>
          <w:u w:val="single"/>
          <w:lang w:val="en-US" w:eastAsia="zh-CN" w:bidi="ar"/>
        </w:rPr>
        <w:t xml:space="preserve"> / </w:t>
      </w:r>
      <w:r>
        <w:rPr>
          <w:rFonts w:hint="eastAsia" w:ascii="宋体" w:hAnsi="宋体" w:eastAsia="宋体" w:cs="宋体"/>
          <w:sz w:val="24"/>
          <w:lang w:bidi="ar"/>
        </w:rPr>
        <w:t>年</w:t>
      </w:r>
      <w:r>
        <w:rPr>
          <w:rFonts w:hint="eastAsia" w:ascii="宋体" w:hAnsi="宋体" w:eastAsia="宋体" w:cs="宋体"/>
          <w:sz w:val="24"/>
          <w:u w:val="single"/>
          <w:lang w:val="en-US" w:eastAsia="zh-CN" w:bidi="ar"/>
        </w:rPr>
        <w:t xml:space="preserve"> / </w:t>
      </w:r>
      <w:r>
        <w:rPr>
          <w:rFonts w:hint="eastAsia" w:ascii="宋体" w:hAnsi="宋体" w:eastAsia="宋体" w:cs="宋体"/>
          <w:sz w:val="24"/>
          <w:lang w:bidi="ar"/>
        </w:rPr>
        <w:t>月</w:t>
      </w:r>
      <w:r>
        <w:rPr>
          <w:rFonts w:hint="eastAsia" w:ascii="宋体" w:hAnsi="宋体" w:eastAsia="宋体" w:cs="宋体"/>
          <w:sz w:val="24"/>
          <w:u w:val="single"/>
          <w:lang w:val="en-US" w:eastAsia="zh-CN" w:bidi="ar"/>
        </w:rPr>
        <w:t xml:space="preserve"> / </w:t>
      </w:r>
      <w:r>
        <w:rPr>
          <w:rFonts w:hint="eastAsia" w:ascii="宋体" w:hAnsi="宋体" w:eastAsia="宋体" w:cs="宋体"/>
          <w:sz w:val="24"/>
          <w:lang w:bidi="ar"/>
        </w:rPr>
        <w:t>日</w:t>
      </w:r>
      <w:r>
        <w:rPr>
          <w:rFonts w:hint="eastAsia" w:ascii="宋体" w:hAnsi="宋体" w:eastAsia="宋体" w:cs="宋体"/>
          <w:sz w:val="24"/>
          <w:u w:val="single"/>
          <w:lang w:val="en-US" w:eastAsia="zh-CN" w:bidi="ar"/>
        </w:rPr>
        <w:t xml:space="preserve"> / </w:t>
      </w:r>
      <w:r>
        <w:rPr>
          <w:rFonts w:hint="eastAsia" w:ascii="宋体" w:hAnsi="宋体" w:eastAsia="宋体" w:cs="宋体"/>
          <w:sz w:val="24"/>
          <w:lang w:bidi="ar"/>
        </w:rPr>
        <w:t>点</w:t>
      </w:r>
      <w:r>
        <w:rPr>
          <w:rFonts w:hint="eastAsia" w:ascii="宋体" w:hAnsi="宋体" w:eastAsia="宋体" w:cs="宋体"/>
          <w:sz w:val="24"/>
          <w:u w:val="single"/>
          <w:lang w:val="en-US" w:eastAsia="zh-CN" w:bidi="ar"/>
        </w:rPr>
        <w:t xml:space="preserve"> / </w:t>
      </w:r>
      <w:r>
        <w:rPr>
          <w:rFonts w:hint="eastAsia" w:ascii="宋体" w:hAnsi="宋体" w:eastAsia="宋体" w:cs="宋体"/>
          <w:sz w:val="24"/>
          <w:lang w:bidi="ar"/>
        </w:rPr>
        <w:t>分，</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勘察地点：</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80" w:firstLineChars="200"/>
        <w:rPr>
          <w:rFonts w:hint="eastAsia" w:ascii="宋体" w:hAnsi="宋体" w:eastAsia="宋体" w:cs="宋体"/>
          <w:sz w:val="24"/>
          <w:lang w:eastAsia="zh-CN" w:bidi="ar"/>
        </w:rPr>
      </w:pPr>
      <w:r>
        <w:rPr>
          <w:rFonts w:hint="eastAsia" w:ascii="宋体" w:hAnsi="宋体" w:eastAsia="宋体" w:cs="宋体"/>
          <w:sz w:val="24"/>
          <w:lang w:bidi="ar"/>
        </w:rPr>
        <w:t>勘察联系人：（需要现场勘察的供应商必须提前一天向联系人申请报备方能进入现场） 联系人：</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 w:val="24"/>
          <w:lang w:bidi="ar"/>
        </w:rPr>
        <w:t xml:space="preserve">     联系电话：</w:t>
      </w:r>
      <w:r>
        <w:rPr>
          <w:rFonts w:hint="eastAsia" w:ascii="宋体" w:hAnsi="宋体" w:eastAsia="宋体" w:cs="宋体"/>
          <w:szCs w:val="21"/>
          <w:u w:val="single"/>
        </w:rPr>
        <w:t xml:space="preserve">  </w:t>
      </w:r>
      <w:r>
        <w:rPr>
          <w:rFonts w:hint="eastAsia" w:ascii="宋体" w:hAnsi="宋体" w:eastAsia="宋体" w:cs="宋体"/>
          <w:b/>
          <w:bCs/>
          <w:szCs w:val="21"/>
          <w:u w:val="single"/>
        </w:rPr>
        <w:t>/</w:t>
      </w:r>
      <w:r>
        <w:rPr>
          <w:rFonts w:hint="eastAsia" w:ascii="宋体" w:hAnsi="宋体" w:eastAsia="宋体" w:cs="宋体"/>
          <w:szCs w:val="21"/>
          <w:u w:val="single"/>
        </w:rPr>
        <w:t xml:space="preserve">  </w:t>
      </w:r>
      <w:r>
        <w:rPr>
          <w:rFonts w:hint="eastAsia" w:ascii="宋体" w:hAnsi="宋体" w:eastAsia="宋体" w:cs="宋体"/>
          <w:sz w:val="24"/>
          <w:lang w:bidi="ar"/>
        </w:rPr>
        <w:t xml:space="preserve"> </w:t>
      </w:r>
      <w:r>
        <w:rPr>
          <w:rFonts w:hint="eastAsia" w:ascii="宋体" w:hAnsi="宋体" w:eastAsia="宋体" w:cs="宋体"/>
          <w:sz w:val="24"/>
          <w:lang w:eastAsia="zh-CN" w:bidi="ar"/>
        </w:rPr>
        <w:t>。</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3</w:t>
      </w:r>
      <w:r>
        <w:rPr>
          <w:rFonts w:hint="eastAsia" w:ascii="宋体" w:hAnsi="宋体" w:eastAsia="宋体" w:cs="宋体"/>
          <w:sz w:val="24"/>
          <w:lang w:bidi="ar"/>
        </w:rPr>
        <w:t>.2对采购文件需要进行澄清或有疑问的供应商，均应在2022年</w:t>
      </w:r>
      <w:r>
        <w:rPr>
          <w:rFonts w:hint="eastAsia" w:ascii="宋体" w:hAnsi="宋体" w:eastAsia="宋体" w:cs="宋体"/>
          <w:sz w:val="24"/>
          <w:u w:val="single"/>
          <w:lang w:bidi="ar"/>
        </w:rPr>
        <w:t xml:space="preserve">  </w:t>
      </w:r>
      <w:r>
        <w:rPr>
          <w:rFonts w:hint="eastAsia" w:ascii="宋体" w:hAnsi="宋体" w:eastAsia="宋体" w:cs="宋体"/>
          <w:sz w:val="24"/>
          <w:u w:val="single"/>
          <w:lang w:val="en-US" w:eastAsia="zh-CN" w:bidi="ar"/>
        </w:rPr>
        <w:t>08</w:t>
      </w:r>
      <w:r>
        <w:rPr>
          <w:rFonts w:hint="eastAsia" w:ascii="宋体" w:hAnsi="宋体" w:eastAsia="宋体" w:cs="宋体"/>
          <w:sz w:val="24"/>
          <w:u w:val="single"/>
          <w:lang w:bidi="ar"/>
        </w:rPr>
        <w:t xml:space="preserve"> </w:t>
      </w:r>
      <w:r>
        <w:rPr>
          <w:rFonts w:hint="eastAsia" w:ascii="宋体" w:hAnsi="宋体" w:eastAsia="宋体" w:cs="宋体"/>
          <w:sz w:val="24"/>
          <w:lang w:bidi="ar"/>
        </w:rPr>
        <w:t>月</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31</w:t>
      </w:r>
      <w:r>
        <w:rPr>
          <w:rFonts w:hint="eastAsia" w:ascii="宋体" w:hAnsi="宋体" w:eastAsia="宋体" w:cs="宋体"/>
          <w:sz w:val="24"/>
          <w:u w:val="single"/>
          <w:lang w:val="en-US" w:eastAsia="zh-CN" w:bidi="ar"/>
        </w:rPr>
        <w:t xml:space="preserve"> </w:t>
      </w:r>
      <w:r>
        <w:rPr>
          <w:rFonts w:hint="eastAsia" w:ascii="宋体" w:hAnsi="宋体" w:eastAsia="宋体" w:cs="宋体"/>
          <w:sz w:val="24"/>
          <w:lang w:bidi="ar"/>
        </w:rPr>
        <w:t>日17：30 前按采购公告中的通讯地址，一次性将需要澄清或疑问内容以书面形式并加盖公章送达采购代理机构，否则视为无有效澄清或疑问。</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3</w:t>
      </w:r>
      <w:r>
        <w:rPr>
          <w:rFonts w:hint="eastAsia" w:ascii="宋体" w:hAnsi="宋体" w:eastAsia="宋体" w:cs="宋体"/>
          <w:sz w:val="24"/>
          <w:lang w:bidi="ar"/>
        </w:rPr>
        <w:t>.3有关本次采购的事项若存在变动或修改，采购代理机构将通过更正公告形式通知所有获取采购文件的潜在供应商，因未能及时了解相关最新信息所引起的投标失误责任由供应商自负。</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4</w:t>
      </w:r>
      <w:r>
        <w:rPr>
          <w:rFonts w:hint="eastAsia" w:ascii="宋体" w:hAnsi="宋体" w:eastAsia="宋体" w:cs="宋体"/>
          <w:sz w:val="24"/>
          <w:lang w:bidi="ar"/>
        </w:rPr>
        <w:t>.响应文件制作份数要求：</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正本份数：</w:t>
      </w:r>
      <w:r>
        <w:rPr>
          <w:rFonts w:hint="eastAsia" w:ascii="宋体" w:hAnsi="宋体" w:eastAsia="宋体" w:cs="宋体"/>
          <w:sz w:val="24"/>
          <w:u w:val="single"/>
          <w:lang w:bidi="ar"/>
        </w:rPr>
        <w:t>1</w:t>
      </w:r>
      <w:r>
        <w:rPr>
          <w:rFonts w:hint="eastAsia" w:ascii="宋体" w:hAnsi="宋体" w:eastAsia="宋体" w:cs="宋体"/>
          <w:sz w:val="24"/>
          <w:lang w:bidi="ar"/>
        </w:rPr>
        <w:t>份，副本份数：</w:t>
      </w:r>
      <w:r>
        <w:rPr>
          <w:rFonts w:hint="eastAsia" w:ascii="宋体" w:hAnsi="宋体" w:eastAsia="宋体" w:cs="宋体"/>
          <w:sz w:val="24"/>
          <w:u w:val="single"/>
          <w:lang w:bidi="ar"/>
        </w:rPr>
        <w:t>2</w:t>
      </w:r>
      <w:r>
        <w:rPr>
          <w:rFonts w:hint="eastAsia" w:ascii="宋体" w:hAnsi="宋体" w:eastAsia="宋体" w:cs="宋体"/>
          <w:sz w:val="24"/>
          <w:lang w:bidi="ar"/>
        </w:rPr>
        <w:t>份；U盘</w:t>
      </w:r>
      <w:r>
        <w:rPr>
          <w:rFonts w:hint="eastAsia" w:ascii="宋体" w:hAnsi="宋体" w:eastAsia="宋体" w:cs="宋体"/>
          <w:sz w:val="24"/>
          <w:u w:val="single"/>
          <w:lang w:bidi="ar"/>
        </w:rPr>
        <w:t>1</w:t>
      </w:r>
      <w:r>
        <w:rPr>
          <w:rFonts w:hint="eastAsia" w:ascii="宋体" w:hAnsi="宋体" w:eastAsia="宋体" w:cs="宋体"/>
          <w:sz w:val="24"/>
          <w:lang w:bidi="ar"/>
        </w:rPr>
        <w:t>份（正本完整版扫描件）响应文件应按顺序胶装成册，并编制响应文件目录索引。不论供应商成交与否，响应文件均不退回。</w:t>
      </w:r>
    </w:p>
    <w:p>
      <w:pPr>
        <w:spacing w:line="360" w:lineRule="auto"/>
        <w:ind w:firstLine="480" w:firstLineChars="200"/>
        <w:rPr>
          <w:rFonts w:hint="eastAsia" w:ascii="宋体" w:hAnsi="宋体" w:eastAsia="宋体" w:cs="宋体"/>
          <w:sz w:val="24"/>
          <w:lang w:val="en-US" w:eastAsia="zh-CN" w:bidi="ar"/>
        </w:rPr>
      </w:pPr>
      <w:r>
        <w:rPr>
          <w:rFonts w:hint="eastAsia" w:ascii="宋体" w:hAnsi="宋体" w:eastAsia="宋体" w:cs="宋体"/>
          <w:sz w:val="24"/>
          <w:lang w:val="en-US" w:eastAsia="zh-CN" w:bidi="ar"/>
        </w:rPr>
        <w:t>5.</w:t>
      </w:r>
      <w:r>
        <w:rPr>
          <w:rFonts w:hint="eastAsia" w:ascii="宋体" w:hAnsi="宋体" w:eastAsia="宋体" w:cs="宋体"/>
          <w:sz w:val="24"/>
          <w:lang w:bidi="ar"/>
        </w:rPr>
        <w:t>公告发布媒体：常州市政府采购网网站</w:t>
      </w:r>
      <w:r>
        <w:rPr>
          <w:rFonts w:hint="eastAsia" w:ascii="宋体" w:hAnsi="宋体" w:eastAsia="宋体" w:cs="宋体"/>
          <w:sz w:val="24"/>
          <w:lang w:eastAsia="zh-CN" w:bidi="ar"/>
        </w:rPr>
        <w:t>。</w:t>
      </w:r>
    </w:p>
    <w:p>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en-US" w:eastAsia="zh-CN" w:bidi="ar"/>
        </w:rPr>
        <w:t>6</w:t>
      </w:r>
      <w:r>
        <w:rPr>
          <w:rFonts w:hint="eastAsia" w:ascii="宋体" w:hAnsi="宋体" w:eastAsia="宋体" w:cs="宋体"/>
          <w:sz w:val="24"/>
          <w:lang w:val="zh-TW" w:bidi="ar"/>
        </w:rPr>
        <w:t>.关于常州市中小企业政府采购信用融资：</w:t>
      </w:r>
    </w:p>
    <w:p>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zh-TW" w:bidi="ar"/>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Style w:val="3"/>
        <w:spacing w:before="0" w:line="360" w:lineRule="auto"/>
        <w:jc w:val="left"/>
        <w:rPr>
          <w:rFonts w:hint="eastAsia" w:ascii="宋体" w:hAnsi="宋体" w:eastAsia="宋体" w:cs="宋体"/>
          <w:sz w:val="24"/>
          <w:szCs w:val="24"/>
        </w:rPr>
      </w:pPr>
      <w:bookmarkStart w:id="18" w:name="_Toc35393796"/>
      <w:bookmarkStart w:id="19" w:name="_Toc28359085"/>
      <w:bookmarkStart w:id="20" w:name="_Toc35393627"/>
      <w:bookmarkStart w:id="21" w:name="_Toc28359008"/>
      <w:r>
        <w:rPr>
          <w:rFonts w:hint="eastAsia" w:ascii="宋体" w:hAnsi="宋体" w:eastAsia="宋体" w:cs="宋体"/>
          <w:sz w:val="24"/>
          <w:szCs w:val="24"/>
        </w:rPr>
        <w:t>八、对本项目提出询问，请按以下方式联系。</w:t>
      </w:r>
      <w:bookmarkEnd w:id="18"/>
      <w:bookmarkEnd w:id="19"/>
      <w:bookmarkEnd w:id="20"/>
      <w:bookmarkEnd w:id="21"/>
    </w:p>
    <w:p>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pPr>
        <w:widowControl/>
        <w:spacing w:line="360" w:lineRule="auto"/>
        <w:ind w:firstLine="720" w:firstLineChars="300"/>
        <w:jc w:val="left"/>
        <w:rPr>
          <w:rFonts w:hint="eastAsia" w:ascii="宋体" w:hAnsi="宋体" w:eastAsia="宋体" w:cs="宋体"/>
          <w:sz w:val="24"/>
          <w:lang w:val="zh-TW" w:eastAsia="zh-CN" w:bidi="ar"/>
        </w:rPr>
      </w:pPr>
      <w:bookmarkStart w:id="22" w:name="_Toc28359086"/>
      <w:bookmarkStart w:id="23" w:name="_Toc28359009"/>
      <w:r>
        <w:rPr>
          <w:rFonts w:hint="eastAsia" w:ascii="宋体" w:hAnsi="宋体" w:eastAsia="宋体" w:cs="宋体"/>
          <w:sz w:val="24"/>
          <w:lang w:val="zh-TW" w:bidi="ar"/>
        </w:rPr>
        <w:t>名    称：</w:t>
      </w:r>
      <w:r>
        <w:rPr>
          <w:rFonts w:hint="eastAsia" w:ascii="宋体" w:hAnsi="宋体" w:eastAsia="宋体" w:cs="宋体"/>
          <w:sz w:val="24"/>
          <w:lang w:val="zh-TW" w:eastAsia="zh-CN" w:bidi="ar"/>
        </w:rPr>
        <w:t>常州市武进人民医院</w:t>
      </w:r>
    </w:p>
    <w:p>
      <w:pPr>
        <w:widowControl/>
        <w:spacing w:line="360" w:lineRule="auto"/>
        <w:ind w:firstLine="720" w:firstLineChars="300"/>
        <w:jc w:val="left"/>
        <w:rPr>
          <w:rFonts w:hint="eastAsia" w:ascii="宋体" w:hAnsi="宋体" w:eastAsia="宋体" w:cs="宋体"/>
          <w:sz w:val="24"/>
          <w:lang w:val="zh-TW" w:bidi="ar"/>
        </w:rPr>
      </w:pPr>
      <w:r>
        <w:rPr>
          <w:rFonts w:hint="eastAsia" w:ascii="宋体" w:hAnsi="宋体" w:eastAsia="宋体" w:cs="宋体"/>
          <w:sz w:val="24"/>
          <w:lang w:val="zh-TW" w:bidi="ar"/>
        </w:rPr>
        <w:t>地    址：江苏省常州市</w:t>
      </w:r>
    </w:p>
    <w:p>
      <w:pPr>
        <w:spacing w:line="360" w:lineRule="auto"/>
        <w:ind w:left="1076" w:leftChars="371" w:hanging="297" w:hangingChars="124"/>
        <w:jc w:val="left"/>
        <w:rPr>
          <w:rFonts w:hint="eastAsia" w:ascii="宋体" w:hAnsi="宋体" w:eastAsia="宋体" w:cs="宋体"/>
          <w:sz w:val="24"/>
          <w:lang w:bidi="ar"/>
        </w:rPr>
      </w:pPr>
      <w:r>
        <w:rPr>
          <w:rFonts w:hint="eastAsia" w:ascii="宋体" w:hAnsi="宋体" w:eastAsia="宋体" w:cs="宋体"/>
          <w:sz w:val="24"/>
          <w:lang w:bidi="ar"/>
        </w:rPr>
        <w:t>联系电话：0519-88587047</w:t>
      </w:r>
    </w:p>
    <w:p>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名    称：常州中瑞工程造价咨询有限公司</w:t>
      </w:r>
    </w:p>
    <w:p>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地    址：常州市新北区友邦商务大厦A座13楼</w:t>
      </w:r>
    </w:p>
    <w:p>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联系方式：0519-85606263</w:t>
      </w:r>
    </w:p>
    <w:p>
      <w:pPr>
        <w:spacing w:line="360" w:lineRule="auto"/>
        <w:ind w:firstLine="723" w:firstLineChars="300"/>
        <w:rPr>
          <w:rFonts w:hint="eastAsia" w:ascii="宋体" w:hAnsi="宋体" w:eastAsia="宋体" w:cs="宋体"/>
          <w:b/>
          <w:sz w:val="24"/>
        </w:rPr>
      </w:pPr>
      <w:r>
        <w:rPr>
          <w:rFonts w:hint="eastAsia" w:ascii="宋体" w:hAnsi="宋体" w:eastAsia="宋体" w:cs="宋体"/>
          <w:b/>
          <w:sz w:val="24"/>
        </w:rPr>
        <w:t>3.项目联系方式</w:t>
      </w:r>
    </w:p>
    <w:p>
      <w:pPr>
        <w:spacing w:line="360" w:lineRule="auto"/>
        <w:ind w:firstLine="720" w:firstLineChars="300"/>
        <w:rPr>
          <w:rFonts w:hint="eastAsia" w:ascii="宋体" w:hAnsi="宋体" w:eastAsia="宋体" w:cs="宋体"/>
          <w:sz w:val="24"/>
          <w:lang w:val="zh-TW" w:eastAsia="zh-CN" w:bidi="ar"/>
        </w:rPr>
      </w:pPr>
      <w:r>
        <w:rPr>
          <w:rFonts w:hint="eastAsia" w:ascii="宋体" w:hAnsi="宋体" w:eastAsia="宋体" w:cs="宋体"/>
          <w:sz w:val="24"/>
          <w:lang w:val="zh-TW" w:bidi="ar"/>
        </w:rPr>
        <w:t>项目联系人：</w:t>
      </w:r>
      <w:r>
        <w:rPr>
          <w:rFonts w:hint="eastAsia" w:ascii="宋体" w:hAnsi="宋体" w:eastAsia="宋体" w:cs="宋体"/>
          <w:sz w:val="24"/>
          <w:lang w:val="en-US" w:eastAsia="zh-CN" w:bidi="ar"/>
        </w:rPr>
        <w:t>孙端阳</w:t>
      </w:r>
    </w:p>
    <w:p>
      <w:pPr>
        <w:spacing w:line="360" w:lineRule="auto"/>
        <w:ind w:firstLine="720" w:firstLineChars="300"/>
        <w:rPr>
          <w:rFonts w:hint="eastAsia" w:ascii="宋体" w:hAnsi="宋体" w:eastAsia="宋体" w:cs="宋体"/>
          <w:sz w:val="24"/>
          <w:lang w:val="zh-TW" w:bidi="ar"/>
        </w:rPr>
      </w:pPr>
      <w:r>
        <w:rPr>
          <w:rFonts w:hint="eastAsia" w:ascii="宋体" w:hAnsi="宋体" w:eastAsia="宋体" w:cs="宋体"/>
          <w:sz w:val="24"/>
          <w:lang w:val="zh-TW" w:bidi="ar"/>
        </w:rPr>
        <w:t>电      话：0519-85606263</w:t>
      </w:r>
    </w:p>
    <w:p>
      <w:pPr>
        <w:pStyle w:val="6"/>
        <w:rPr>
          <w:rFonts w:hint="eastAsia"/>
          <w:lang w:val="zh-TW"/>
        </w:rPr>
      </w:pPr>
    </w:p>
    <w:p>
      <w:pPr>
        <w:pStyle w:val="5"/>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*上述个人信息由于工作需要经机构或本人同意对外公布。</w:t>
      </w:r>
    </w:p>
    <w:p>
      <w:pPr>
        <w:spacing w:line="360" w:lineRule="auto"/>
        <w:ind w:firstLine="723" w:firstLineChars="300"/>
        <w:rPr>
          <w:rStyle w:val="9"/>
          <w:rFonts w:hint="default" w:ascii="宋体" w:hAnsi="宋体" w:eastAsia="宋体" w:cs="宋体"/>
          <w:sz w:val="24"/>
          <w:highlight w:val="none"/>
          <w:shd w:val="clear" w:color="auto" w:fill="FFFFFF"/>
          <w:lang w:val="en-US" w:eastAsia="zh-CN"/>
        </w:rPr>
      </w:pPr>
      <w:r>
        <w:rPr>
          <w:rStyle w:val="9"/>
          <w:rFonts w:hint="eastAsia" w:ascii="宋体" w:hAnsi="宋体" w:eastAsia="宋体" w:cs="宋体"/>
          <w:sz w:val="24"/>
          <w:highlight w:val="none"/>
          <w:shd w:val="clear" w:color="auto" w:fill="FFFFFF"/>
          <w:lang w:val="en-US" w:eastAsia="zh-CN"/>
        </w:rPr>
        <w:br w:type="page"/>
      </w:r>
      <w:r>
        <w:rPr>
          <w:rStyle w:val="9"/>
          <w:rFonts w:hint="eastAsia" w:ascii="宋体" w:hAnsi="宋体" w:eastAsia="宋体" w:cs="宋体"/>
          <w:sz w:val="24"/>
          <w:highlight w:val="none"/>
          <w:shd w:val="clear" w:color="auto" w:fill="FFFFFF"/>
          <w:lang w:val="en-US" w:eastAsia="zh-CN"/>
        </w:rPr>
        <w:t>附件一：</w:t>
      </w:r>
    </w:p>
    <w:p>
      <w:pPr>
        <w:snapToGrid w:val="0"/>
        <w:spacing w:line="360" w:lineRule="auto"/>
        <w:jc w:val="center"/>
        <w:rPr>
          <w:rFonts w:hint="eastAsia" w:ascii="宋体" w:hAnsi="宋体" w:eastAsia="宋体" w:cs="宋体"/>
          <w:sz w:val="28"/>
          <w:szCs w:val="28"/>
        </w:rPr>
      </w:pPr>
      <w:r>
        <w:rPr>
          <w:rFonts w:hint="eastAsia" w:ascii="宋体" w:hAnsi="宋体" w:eastAsia="宋体" w:cs="宋体"/>
          <w:b/>
          <w:bCs/>
          <w:kern w:val="0"/>
          <w:sz w:val="28"/>
          <w:szCs w:val="28"/>
        </w:rPr>
        <w:t>报名申请表</w:t>
      </w:r>
    </w:p>
    <w:p>
      <w:pPr>
        <w:widowControl/>
        <w:spacing w:before="100" w:beforeAutospacing="1" w:after="100" w:afterAutospacing="1" w:line="183" w:lineRule="atLeast"/>
        <w:jc w:val="left"/>
        <w:rPr>
          <w:rFonts w:hint="eastAsia" w:ascii="宋体" w:hAnsi="宋体" w:eastAsia="宋体" w:cs="宋体"/>
          <w:kern w:val="0"/>
          <w:szCs w:val="21"/>
        </w:rPr>
      </w:pPr>
      <w:r>
        <w:rPr>
          <w:rFonts w:hint="eastAsia" w:ascii="宋体" w:hAnsi="宋体" w:eastAsia="宋体" w:cs="宋体"/>
          <w:bCs/>
          <w:kern w:val="0"/>
          <w:szCs w:val="21"/>
        </w:rPr>
        <w:t>项目编号：</w:t>
      </w:r>
    </w:p>
    <w:tbl>
      <w:tblPr>
        <w:tblStyle w:val="7"/>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供应商全称（公章）：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Lines="50" w:after="100" w:afterAutospacing="1" w:line="360" w:lineRule="auto"/>
              <w:ind w:firstLine="397"/>
              <w:jc w:val="left"/>
              <w:rPr>
                <w:rFonts w:hint="eastAsia" w:ascii="宋体" w:hAnsi="宋体" w:eastAsia="宋体" w:cs="宋体"/>
                <w:kern w:val="0"/>
                <w:szCs w:val="21"/>
              </w:rPr>
            </w:pPr>
            <w:r>
              <w:rPr>
                <w:rFonts w:hint="eastAsia" w:ascii="宋体" w:hAnsi="宋体" w:eastAsia="宋体" w:cs="宋体"/>
                <w:kern w:val="0"/>
                <w:szCs w:val="21"/>
              </w:rPr>
              <w:t>现委托</w:t>
            </w:r>
            <w:r>
              <w:rPr>
                <w:rFonts w:hint="eastAsia" w:ascii="宋体" w:hAnsi="宋体" w:eastAsia="宋体" w:cs="宋体"/>
                <w:kern w:val="0"/>
                <w:szCs w:val="21"/>
                <w:u w:val="single"/>
              </w:rPr>
              <w:t xml:space="preserve">           </w:t>
            </w:r>
            <w:r>
              <w:rPr>
                <w:rFonts w:hint="eastAsia" w:ascii="宋体" w:hAnsi="宋体" w:eastAsia="宋体" w:cs="宋体"/>
                <w:kern w:val="0"/>
                <w:szCs w:val="21"/>
              </w:rPr>
              <w:t>（被授权人的姓名）参与</w:t>
            </w:r>
            <w:r>
              <w:rPr>
                <w:rFonts w:hint="eastAsia" w:ascii="宋体" w:hAnsi="宋体" w:eastAsia="宋体" w:cs="宋体"/>
                <w:b/>
                <w:szCs w:val="21"/>
                <w:u w:val="single"/>
              </w:rPr>
              <w:t xml:space="preserve">                  </w:t>
            </w:r>
            <w:r>
              <w:rPr>
                <w:rFonts w:hint="eastAsia" w:ascii="宋体" w:hAnsi="宋体" w:eastAsia="宋体" w:cs="宋体"/>
                <w:bCs/>
                <w:szCs w:val="21"/>
              </w:rPr>
              <w:t>项目</w:t>
            </w:r>
            <w:r>
              <w:rPr>
                <w:rFonts w:hint="eastAsia" w:ascii="宋体" w:hAnsi="宋体" w:eastAsia="宋体" w:cs="宋体"/>
                <w:kern w:val="0"/>
                <w:szCs w:val="21"/>
              </w:rPr>
              <w:t>的报名工作。我公司承诺针对本项目</w:t>
            </w:r>
            <w:r>
              <w:rPr>
                <w:rFonts w:hint="eastAsia" w:ascii="宋体" w:hAnsi="宋体" w:eastAsia="宋体" w:cs="宋体"/>
                <w:szCs w:val="21"/>
              </w:rPr>
              <w:t>的答疑补充等相关文件都及时关注，自行获取，并不以此为理由提出质疑。</w:t>
            </w:r>
          </w:p>
          <w:p>
            <w:pPr>
              <w:widowControl/>
              <w:adjustRightInd w:val="0"/>
              <w:snapToGrid w:val="0"/>
              <w:spacing w:before="100" w:beforeAutospacing="1" w:after="100" w:afterAutospacing="1" w:line="360" w:lineRule="auto"/>
              <w:ind w:firstLine="397"/>
              <w:jc w:val="center"/>
              <w:rPr>
                <w:rFonts w:hint="eastAsia" w:ascii="宋体" w:hAnsi="宋体" w:eastAsia="宋体" w:cs="宋体"/>
                <w:kern w:val="0"/>
                <w:szCs w:val="21"/>
              </w:rPr>
            </w:pPr>
            <w:r>
              <w:rPr>
                <w:rFonts w:hint="eastAsia" w:ascii="宋体" w:hAnsi="宋体" w:eastAsia="宋体" w:cs="宋体"/>
                <w:kern w:val="0"/>
                <w:szCs w:val="21"/>
              </w:rPr>
              <w:t>法定代表人（签字或盖章）：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bCs/>
                <w:kern w:val="0"/>
                <w:szCs w:val="21"/>
              </w:rPr>
            </w:pPr>
            <w:r>
              <w:rPr>
                <w:rFonts w:hint="eastAsia" w:ascii="宋体" w:hAnsi="宋体" w:eastAsia="宋体" w:cs="宋体"/>
                <w:bCs/>
                <w:kern w:val="0"/>
                <w:szCs w:val="21"/>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bCs/>
                <w:kern w:val="0"/>
                <w:szCs w:val="21"/>
              </w:rPr>
            </w:pPr>
            <w:r>
              <w:rPr>
                <w:rFonts w:hint="eastAsia" w:ascii="宋体" w:hAnsi="宋体" w:eastAsia="宋体" w:cs="宋体"/>
                <w:bCs/>
                <w:kern w:val="0"/>
                <w:szCs w:val="21"/>
              </w:rPr>
              <w:t>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
                <w:bCs/>
                <w:kern w:val="0"/>
                <w:szCs w:val="21"/>
              </w:rPr>
              <w:t>注：本表以上内容填写均需打印，以下内容需在报名时现场填写。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bCs/>
                <w:kern w:val="0"/>
                <w:szCs w:val="21"/>
              </w:rPr>
              <w:t>被授权人签字：</w:t>
            </w:r>
          </w:p>
        </w:tc>
      </w:tr>
    </w:tbl>
    <w:p>
      <w:pPr>
        <w:rPr>
          <w:rFonts w:hint="eastAsia" w:ascii="宋体" w:hAnsi="宋体" w:eastAsia="宋体" w:cs="宋体"/>
          <w:kern w:val="0"/>
          <w:szCs w:val="21"/>
          <w:lang w:eastAsia="zh-CN"/>
        </w:rPr>
      </w:pPr>
      <w:r>
        <w:rPr>
          <w:rFonts w:hint="eastAsia" w:ascii="宋体" w:hAnsi="宋体" w:eastAsia="宋体" w:cs="宋体"/>
          <w:kern w:val="0"/>
          <w:szCs w:val="21"/>
        </w:rPr>
        <w:t>注：供应商应完整填写表格，并对内容的真实性和有效性负全部责任</w:t>
      </w:r>
      <w:r>
        <w:rPr>
          <w:rFonts w:hint="eastAsia" w:ascii="宋体" w:hAnsi="宋体" w:eastAsia="宋体" w:cs="宋体"/>
          <w:kern w:val="0"/>
          <w:szCs w:val="21"/>
          <w:lang w:eastAsia="zh-CN"/>
        </w:rPr>
        <w:t>。</w:t>
      </w:r>
    </w:p>
    <w:p>
      <w:pPr>
        <w:spacing w:line="400" w:lineRule="exact"/>
        <w:outlineLvl w:val="0"/>
        <w:rPr>
          <w:rStyle w:val="9"/>
          <w:rFonts w:ascii="宋体" w:hAnsi="宋体" w:cs="宋体"/>
          <w:sz w:val="24"/>
          <w:highlight w:val="none"/>
          <w:shd w:val="clear" w:color="auto" w:fill="FFFFFF"/>
        </w:rPr>
      </w:pPr>
      <w:r>
        <w:rPr>
          <w:rFonts w:hint="eastAsia" w:ascii="宋体" w:hAnsi="宋体" w:eastAsia="宋体" w:cs="宋体"/>
          <w:kern w:val="0"/>
          <w:szCs w:val="21"/>
          <w:lang w:eastAsia="zh-CN"/>
        </w:rPr>
        <w:br w:type="page"/>
      </w:r>
      <w:r>
        <w:rPr>
          <w:rStyle w:val="9"/>
          <w:rFonts w:hint="eastAsia" w:ascii="宋体" w:hAnsi="宋体" w:cs="宋体"/>
          <w:sz w:val="24"/>
          <w:highlight w:val="none"/>
          <w:shd w:val="clear" w:color="auto" w:fill="FFFFFF"/>
        </w:rPr>
        <w:t>附件二：</w:t>
      </w:r>
    </w:p>
    <w:p>
      <w:pPr>
        <w:adjustRightInd w:val="0"/>
        <w:snapToGrid w:val="0"/>
        <w:spacing w:line="400" w:lineRule="exact"/>
        <w:jc w:val="center"/>
        <w:outlineLvl w:val="1"/>
        <w:rPr>
          <w:rFonts w:ascii="宋体" w:hAnsi="宋体"/>
          <w:b/>
          <w:sz w:val="30"/>
          <w:szCs w:val="30"/>
          <w:highlight w:val="none"/>
        </w:rPr>
      </w:pPr>
      <w:r>
        <w:rPr>
          <w:rFonts w:hint="eastAsia" w:ascii="宋体" w:hAnsi="宋体"/>
          <w:b/>
          <w:sz w:val="30"/>
          <w:szCs w:val="30"/>
          <w:highlight w:val="none"/>
        </w:rPr>
        <w:t>授权委托书</w:t>
      </w:r>
    </w:p>
    <w:p>
      <w:pPr>
        <w:pStyle w:val="6"/>
        <w:spacing w:line="400" w:lineRule="exact"/>
        <w:rPr>
          <w:sz w:val="10"/>
          <w:szCs w:val="10"/>
          <w:highlight w:val="none"/>
        </w:rPr>
      </w:pPr>
    </w:p>
    <w:p>
      <w:pPr>
        <w:adjustRightInd w:val="0"/>
        <w:snapToGrid w:val="0"/>
        <w:spacing w:line="400" w:lineRule="exact"/>
        <w:ind w:firstLine="397"/>
        <w:rPr>
          <w:rFonts w:ascii="宋体" w:hAnsi="宋体" w:cs="宋体"/>
          <w:szCs w:val="21"/>
          <w:highlight w:val="none"/>
        </w:rPr>
      </w:pPr>
      <w:r>
        <w:rPr>
          <w:rFonts w:hint="eastAsia" w:ascii="宋体" w:hAnsi="宋体" w:cs="宋体"/>
          <w:szCs w:val="21"/>
          <w:highlight w:val="none"/>
        </w:rPr>
        <w:t>本授权委托书声明：_____________________（</w:t>
      </w:r>
      <w:r>
        <w:rPr>
          <w:rFonts w:hint="eastAsia" w:ascii="宋体" w:hAnsi="宋体" w:cs="宋体"/>
          <w:szCs w:val="21"/>
          <w:highlight w:val="none"/>
          <w:lang w:eastAsia="zh-CN"/>
        </w:rPr>
        <w:t>供应商</w:t>
      </w:r>
      <w:r>
        <w:rPr>
          <w:rFonts w:hint="eastAsia" w:ascii="宋体" w:hAnsi="宋体" w:cs="宋体"/>
          <w:szCs w:val="21"/>
          <w:highlight w:val="none"/>
        </w:rPr>
        <w:t>名称）的_______________________（法定代表人姓名、职务）代表</w:t>
      </w:r>
      <w:r>
        <w:rPr>
          <w:rFonts w:hint="eastAsia" w:ascii="宋体" w:hAnsi="宋体" w:cs="宋体"/>
          <w:szCs w:val="21"/>
          <w:highlight w:val="none"/>
          <w:lang w:eastAsia="zh-CN"/>
        </w:rPr>
        <w:t>供应商</w:t>
      </w:r>
      <w:r>
        <w:rPr>
          <w:rFonts w:hint="eastAsia" w:ascii="宋体" w:hAnsi="宋体" w:cs="宋体"/>
          <w:szCs w:val="21"/>
          <w:highlight w:val="none"/>
        </w:rPr>
        <w:t>授权_______________________（被授权人的姓名、职务）为</w:t>
      </w:r>
      <w:r>
        <w:rPr>
          <w:rFonts w:hint="eastAsia" w:ascii="宋体" w:hAnsi="宋体" w:cs="宋体"/>
          <w:color w:val="000000"/>
          <w:szCs w:val="24"/>
          <w:highlight w:val="none"/>
          <w:lang w:val="zh-CN"/>
        </w:rPr>
        <w:t>常州市武进人民医院</w:t>
      </w:r>
      <w:r>
        <w:rPr>
          <w:rFonts w:hint="eastAsia" w:ascii="宋体" w:hAnsi="宋体" w:eastAsia="宋体" w:cs="宋体"/>
          <w:color w:val="000000"/>
          <w:szCs w:val="24"/>
          <w:highlight w:val="none"/>
          <w:u w:val="single"/>
          <w:lang w:val="zh-CN" w:eastAsia="zh-CN"/>
        </w:rPr>
        <w:t>常州市武进人民医院网络安全服务项目</w:t>
      </w:r>
      <w:r>
        <w:rPr>
          <w:rFonts w:hint="eastAsia" w:ascii="宋体" w:hAnsi="宋体" w:cs="宋体"/>
          <w:szCs w:val="21"/>
          <w:highlight w:val="none"/>
        </w:rPr>
        <w:t>的合法代理人，全权负责参加本次</w:t>
      </w:r>
      <w:r>
        <w:rPr>
          <w:rFonts w:hint="eastAsia" w:ascii="宋体" w:hAnsi="宋体" w:cs="宋体"/>
          <w:szCs w:val="21"/>
          <w:highlight w:val="none"/>
          <w:lang w:eastAsia="zh-CN"/>
        </w:rPr>
        <w:t>竞争性磋商</w:t>
      </w:r>
      <w:r>
        <w:rPr>
          <w:rFonts w:hint="eastAsia" w:ascii="宋体" w:hAnsi="宋体" w:cs="宋体"/>
          <w:szCs w:val="21"/>
          <w:highlight w:val="none"/>
        </w:rPr>
        <w:t>项目的</w:t>
      </w:r>
      <w:r>
        <w:rPr>
          <w:rFonts w:hint="eastAsia" w:ascii="宋体" w:hAnsi="宋体" w:cs="宋体"/>
          <w:szCs w:val="21"/>
          <w:highlight w:val="none"/>
          <w:lang w:eastAsia="zh-CN"/>
        </w:rPr>
        <w:t>磋商</w:t>
      </w:r>
      <w:r>
        <w:rPr>
          <w:rFonts w:hint="eastAsia" w:ascii="宋体" w:hAnsi="宋体" w:cs="宋体"/>
          <w:szCs w:val="21"/>
          <w:highlight w:val="none"/>
        </w:rPr>
        <w:t>、签订合约以及与之相关的各项工作。本</w:t>
      </w:r>
      <w:r>
        <w:rPr>
          <w:rFonts w:hint="eastAsia" w:ascii="宋体" w:hAnsi="宋体" w:cs="宋体"/>
          <w:szCs w:val="21"/>
          <w:highlight w:val="none"/>
          <w:lang w:eastAsia="zh-CN"/>
        </w:rPr>
        <w:t>供应商</w:t>
      </w:r>
      <w:r>
        <w:rPr>
          <w:rFonts w:hint="eastAsia" w:ascii="宋体" w:hAnsi="宋体" w:cs="宋体"/>
          <w:szCs w:val="21"/>
          <w:highlight w:val="none"/>
        </w:rPr>
        <w:t>对被授权人的签名负全部责任。</w:t>
      </w:r>
    </w:p>
    <w:p>
      <w:pPr>
        <w:adjustRightInd w:val="0"/>
        <w:snapToGrid w:val="0"/>
        <w:spacing w:line="400" w:lineRule="exact"/>
        <w:ind w:firstLine="397"/>
        <w:rPr>
          <w:rFonts w:ascii="宋体" w:hAnsi="宋体" w:cs="宋体"/>
          <w:szCs w:val="21"/>
          <w:highlight w:val="none"/>
        </w:rPr>
      </w:pPr>
      <w:r>
        <w:rPr>
          <w:rFonts w:hint="eastAsia" w:ascii="宋体" w:hAnsi="宋体" w:cs="宋体"/>
          <w:szCs w:val="21"/>
          <w:highlight w:val="none"/>
        </w:rPr>
        <w:t>本授权书于__________年_______月________日签字生效，特此声明。</w:t>
      </w:r>
    </w:p>
    <w:p>
      <w:pPr>
        <w:adjustRightInd w:val="0"/>
        <w:snapToGrid w:val="0"/>
        <w:spacing w:line="400" w:lineRule="exact"/>
        <w:rPr>
          <w:rFonts w:ascii="宋体" w:hAnsi="宋体" w:cs="宋体"/>
          <w:szCs w:val="21"/>
          <w:highlight w:val="none"/>
        </w:rPr>
      </w:pPr>
    </w:p>
    <w:p>
      <w:pPr>
        <w:adjustRightInd w:val="0"/>
        <w:snapToGrid w:val="0"/>
        <w:spacing w:line="400" w:lineRule="exact"/>
        <w:rPr>
          <w:rFonts w:ascii="宋体" w:hAnsi="宋体" w:cs="宋体"/>
          <w:szCs w:val="21"/>
          <w:highlight w:val="none"/>
        </w:rPr>
      </w:pPr>
      <w:r>
        <w:rPr>
          <w:rFonts w:hint="eastAsia" w:ascii="宋体" w:hAnsi="宋体" w:cs="宋体"/>
          <w:bCs/>
          <w:szCs w:val="21"/>
          <w:highlight w:val="none"/>
        </w:rPr>
        <w:t xml:space="preserve">法定代表人签字或盖章： </w:t>
      </w:r>
      <w:r>
        <w:rPr>
          <w:rFonts w:hint="eastAsia" w:ascii="宋体" w:hAnsi="宋体" w:cs="宋体"/>
          <w:szCs w:val="21"/>
          <w:highlight w:val="none"/>
        </w:rPr>
        <w:t xml:space="preserve">                      日期：</w:t>
      </w:r>
    </w:p>
    <w:p>
      <w:pPr>
        <w:spacing w:line="400" w:lineRule="exact"/>
        <w:rPr>
          <w:rFonts w:ascii="宋体" w:hAnsi="宋体" w:cs="宋体"/>
          <w:szCs w:val="21"/>
          <w:highlight w:val="none"/>
        </w:rPr>
      </w:pPr>
      <w:r>
        <w:rPr>
          <w:rFonts w:hint="eastAsia" w:ascii="宋体" w:hAnsi="宋体" w:cs="宋体"/>
          <w:szCs w:val="21"/>
          <w:highlight w:val="none"/>
        </w:rPr>
        <w:t>职务：                                       联系电话：</w:t>
      </w:r>
    </w:p>
    <w:p>
      <w:pPr>
        <w:spacing w:line="400" w:lineRule="exact"/>
        <w:rPr>
          <w:rFonts w:ascii="宋体" w:hAnsi="宋体" w:cs="宋体"/>
          <w:szCs w:val="21"/>
          <w:highlight w:val="none"/>
        </w:rPr>
      </w:pPr>
      <w:r>
        <w:rPr>
          <w:rFonts w:hint="eastAsia" w:ascii="宋体" w:hAnsi="宋体" w:cs="宋体"/>
          <w:szCs w:val="21"/>
          <w:highlight w:val="none"/>
        </w:rPr>
        <w:t>单位名称：                                   地址：</w:t>
      </w:r>
    </w:p>
    <w:p>
      <w:pPr>
        <w:spacing w:line="400" w:lineRule="exact"/>
        <w:rPr>
          <w:rFonts w:ascii="宋体" w:hAnsi="宋体" w:cs="宋体"/>
          <w:szCs w:val="21"/>
          <w:highlight w:val="none"/>
        </w:rPr>
      </w:pPr>
      <w:r>
        <w:rPr>
          <w:rFonts w:hint="eastAsia" w:ascii="宋体" w:hAnsi="宋体" w:cs="宋体"/>
          <w:szCs w:val="21"/>
          <w:highlight w:val="none"/>
        </w:rPr>
        <w:t>身份证号码：</w:t>
      </w:r>
    </w:p>
    <w:p>
      <w:pPr>
        <w:spacing w:line="400" w:lineRule="exact"/>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代理人签字或盖章：                           日期：</w:t>
      </w:r>
    </w:p>
    <w:p>
      <w:pPr>
        <w:spacing w:line="400" w:lineRule="exact"/>
        <w:rPr>
          <w:rFonts w:ascii="宋体" w:hAnsi="宋体" w:cs="宋体"/>
          <w:szCs w:val="21"/>
          <w:highlight w:val="none"/>
        </w:rPr>
      </w:pPr>
      <w:r>
        <w:rPr>
          <w:rFonts w:hint="eastAsia" w:ascii="宋体" w:hAnsi="宋体" w:cs="宋体"/>
          <w:szCs w:val="21"/>
          <w:highlight w:val="none"/>
        </w:rPr>
        <w:t>职务：                                       联系电话：</w:t>
      </w:r>
    </w:p>
    <w:p>
      <w:pPr>
        <w:spacing w:line="400" w:lineRule="exact"/>
        <w:rPr>
          <w:rFonts w:ascii="宋体" w:hAnsi="宋体" w:cs="宋体"/>
          <w:szCs w:val="21"/>
          <w:highlight w:val="none"/>
        </w:rPr>
      </w:pPr>
      <w:r>
        <w:rPr>
          <w:rFonts w:hint="eastAsia" w:ascii="宋体" w:hAnsi="宋体" w:cs="宋体"/>
          <w:szCs w:val="21"/>
          <w:highlight w:val="none"/>
        </w:rPr>
        <w:t>单位名称：                                   地址：</w:t>
      </w:r>
    </w:p>
    <w:p>
      <w:pPr>
        <w:spacing w:line="400" w:lineRule="exact"/>
        <w:rPr>
          <w:rFonts w:ascii="宋体" w:hAnsi="宋体" w:cs="宋体"/>
          <w:szCs w:val="21"/>
          <w:highlight w:val="none"/>
        </w:rPr>
      </w:pPr>
      <w:r>
        <w:rPr>
          <w:rFonts w:hint="eastAsia" w:ascii="宋体" w:hAnsi="宋体" w:cs="宋体"/>
          <w:szCs w:val="21"/>
          <w:highlight w:val="none"/>
        </w:rPr>
        <w:t>身份证号码：</w:t>
      </w:r>
    </w:p>
    <w:p>
      <w:pPr>
        <w:spacing w:line="400" w:lineRule="exact"/>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 xml:space="preserve">公章： </w:t>
      </w:r>
    </w:p>
    <w:p>
      <w:pPr>
        <w:spacing w:line="400" w:lineRule="exact"/>
        <w:rPr>
          <w:rFonts w:ascii="宋体" w:hAnsi="宋体" w:cs="宋体"/>
          <w:szCs w:val="21"/>
          <w:highlight w:val="none"/>
        </w:rPr>
      </w:pPr>
      <w:r>
        <w:rPr>
          <w:rFonts w:hint="eastAsia" w:ascii="宋体" w:hAnsi="宋体" w:cs="宋体"/>
          <w:szCs w:val="21"/>
          <w:highlight w:val="none"/>
        </w:rPr>
        <w:t>地址：                                       电话：</w:t>
      </w:r>
    </w:p>
    <w:p>
      <w:pPr>
        <w:spacing w:line="400" w:lineRule="exact"/>
        <w:rPr>
          <w:rFonts w:ascii="宋体" w:hAnsi="宋体" w:cs="宋体"/>
          <w:szCs w:val="21"/>
          <w:highlight w:val="none"/>
        </w:rPr>
      </w:pPr>
      <w:r>
        <w:rPr>
          <w:rFonts w:hint="eastAsia" w:ascii="宋体" w:hAnsi="宋体" w:cs="宋体"/>
          <w:szCs w:val="21"/>
          <w:highlight w:val="none"/>
        </w:rPr>
        <w:t>传真：                                       邮编：</w:t>
      </w:r>
    </w:p>
    <w:p>
      <w:pPr>
        <w:spacing w:line="400" w:lineRule="exact"/>
        <w:rPr>
          <w:rFonts w:ascii="宋体" w:hAnsi="宋体" w:cs="宋体"/>
          <w:szCs w:val="21"/>
          <w:highlight w:val="none"/>
        </w:rPr>
      </w:pPr>
      <w:r>
        <w:rPr>
          <w:rFonts w:hint="eastAsia" w:ascii="宋体" w:hAnsi="宋体" w:cs="宋体"/>
          <w:szCs w:val="21"/>
          <w:highlight w:val="none"/>
        </w:rPr>
        <w:t>开户行：</w:t>
      </w:r>
    </w:p>
    <w:p>
      <w:pPr>
        <w:spacing w:line="400" w:lineRule="exact"/>
        <w:rPr>
          <w:rFonts w:ascii="宋体" w:hAnsi="宋体" w:cs="宋体"/>
          <w:szCs w:val="21"/>
          <w:highlight w:val="none"/>
        </w:rPr>
      </w:pPr>
      <w:r>
        <w:rPr>
          <w:rFonts w:hint="eastAsia" w:ascii="宋体" w:hAnsi="宋体" w:cs="宋体"/>
          <w:szCs w:val="21"/>
          <w:highlight w:val="none"/>
        </w:rPr>
        <w:t>帐号：</w:t>
      </w:r>
    </w:p>
    <w:p>
      <w:pPr>
        <w:spacing w:line="400" w:lineRule="exact"/>
        <w:rPr>
          <w:rFonts w:ascii="宋体" w:hAnsi="宋体" w:cs="宋体"/>
          <w:szCs w:val="21"/>
          <w:highlight w:val="none"/>
        </w:rPr>
      </w:pPr>
    </w:p>
    <w:p>
      <w:pPr>
        <w:spacing w:line="400" w:lineRule="exact"/>
        <w:rPr>
          <w:highlight w:val="none"/>
        </w:rPr>
      </w:pPr>
      <w:r>
        <w:rPr>
          <w:rFonts w:hint="eastAsia" w:ascii="宋体" w:hAnsi="宋体" w:cs="宋体"/>
          <w:szCs w:val="21"/>
          <w:highlight w:val="none"/>
        </w:rPr>
        <w:t>代理人身份证（复印件）粘贴处</w:t>
      </w:r>
    </w:p>
    <w:p>
      <w:pPr>
        <w:pStyle w:val="6"/>
        <w:spacing w:line="400" w:lineRule="exact"/>
        <w:ind w:left="0" w:firstLine="0"/>
        <w:rPr>
          <w:highlight w:val="none"/>
        </w:rPr>
      </w:pPr>
    </w:p>
    <w:p>
      <w:pPr>
        <w:rPr>
          <w:highlight w:val="none"/>
        </w:rPr>
      </w:pPr>
    </w:p>
    <w:p>
      <w:pPr>
        <w:pStyle w:val="6"/>
        <w:ind w:left="0" w:leftChars="0" w:firstLine="0" w:firstLineChars="0"/>
        <w:rPr>
          <w:highlight w:val="none"/>
        </w:rPr>
      </w:pPr>
    </w:p>
    <w:p>
      <w:pPr>
        <w:spacing w:line="400" w:lineRule="exact"/>
        <w:rPr>
          <w:rFonts w:ascii="宋体" w:hAnsi="宋体" w:cs="宋体"/>
          <w:highlight w:val="none"/>
        </w:rPr>
      </w:pPr>
      <w:r>
        <w:rPr>
          <w:rFonts w:hint="eastAsia" w:ascii="宋体" w:hAnsi="宋体" w:cs="宋体"/>
          <w:highlight w:val="none"/>
        </w:rPr>
        <w:t>备注：</w:t>
      </w:r>
    </w:p>
    <w:p>
      <w:pPr>
        <w:spacing w:line="400" w:lineRule="exact"/>
        <w:ind w:firstLine="405"/>
        <w:rPr>
          <w:rFonts w:ascii="宋体" w:hAnsi="宋体" w:cs="宋体"/>
          <w:highlight w:val="none"/>
        </w:rPr>
      </w:pPr>
      <w:r>
        <w:rPr>
          <w:rFonts w:hint="eastAsia" w:ascii="宋体" w:hAnsi="宋体" w:cs="宋体"/>
          <w:highlight w:val="none"/>
        </w:rPr>
        <w:t>1、法定代表人参加</w:t>
      </w:r>
      <w:r>
        <w:rPr>
          <w:rFonts w:hint="eastAsia" w:ascii="宋体" w:hAnsi="宋体" w:cs="宋体"/>
          <w:highlight w:val="none"/>
          <w:lang w:eastAsia="zh-CN"/>
        </w:rPr>
        <w:t>磋商</w:t>
      </w:r>
      <w:r>
        <w:rPr>
          <w:rFonts w:hint="eastAsia" w:ascii="宋体" w:hAnsi="宋体" w:cs="宋体"/>
          <w:highlight w:val="none"/>
        </w:rPr>
        <w:t>会议时，需携带法人资格证明和本人身份证原件。</w:t>
      </w:r>
    </w:p>
    <w:p>
      <w:pPr>
        <w:spacing w:line="400" w:lineRule="exact"/>
        <w:ind w:firstLine="405"/>
        <w:rPr>
          <w:rFonts w:hint="eastAsia" w:ascii="宋体" w:hAnsi="宋体" w:eastAsia="宋体" w:cs="宋体"/>
          <w:kern w:val="0"/>
          <w:sz w:val="32"/>
          <w:szCs w:val="32"/>
          <w:highlight w:val="none"/>
        </w:rPr>
      </w:pPr>
      <w:r>
        <w:rPr>
          <w:rFonts w:hint="eastAsia" w:ascii="宋体" w:hAnsi="宋体" w:cs="宋体"/>
          <w:highlight w:val="none"/>
        </w:rPr>
        <w:t>2、代理人参加</w:t>
      </w:r>
      <w:r>
        <w:rPr>
          <w:rFonts w:hint="eastAsia" w:ascii="宋体" w:hAnsi="宋体" w:cs="宋体"/>
          <w:highlight w:val="none"/>
          <w:lang w:eastAsia="zh-CN"/>
        </w:rPr>
        <w:t>磋商</w:t>
      </w:r>
      <w:r>
        <w:rPr>
          <w:rFonts w:hint="eastAsia" w:ascii="宋体" w:hAnsi="宋体" w:cs="宋体"/>
          <w:highlight w:val="none"/>
        </w:rPr>
        <w:t>会议时，需携带授权委托书和本人身份证原件。</w:t>
      </w:r>
      <w:r>
        <w:rPr>
          <w:rFonts w:hint="eastAsia" w:ascii="宋体" w:hAnsi="宋体" w:eastAsia="宋体" w:cs="宋体"/>
          <w:kern w:val="0"/>
          <w:sz w:val="32"/>
          <w:szCs w:val="32"/>
          <w:highlight w:val="non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WEwZDM3NDFjYzQ5MmZjZmUwYTFlZGM0OTMzOWYifQ=="/>
  </w:docVars>
  <w:rsids>
    <w:rsidRoot w:val="0E1F786C"/>
    <w:rsid w:val="0E1F786C"/>
    <w:rsid w:val="6783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Plain Text"/>
    <w:basedOn w:val="1"/>
    <w:next w:val="4"/>
    <w:qFormat/>
    <w:uiPriority w:val="0"/>
    <w:rPr>
      <w:rFonts w:hint="eastAsia" w:ascii="宋体" w:hAnsi="Courier New"/>
      <w:szCs w:val="20"/>
    </w:rPr>
  </w:style>
  <w:style w:type="paragraph" w:styleId="6">
    <w:name w:val="Body Text First Indent 2"/>
    <w:basedOn w:val="1"/>
    <w:next w:val="1"/>
    <w:qFormat/>
    <w:uiPriority w:val="0"/>
    <w:pPr>
      <w:spacing w:after="120" w:line="480" w:lineRule="exact"/>
      <w:ind w:left="420" w:leftChars="200" w:firstLine="420" w:firstLineChars="200"/>
    </w:pPr>
    <w:rPr>
      <w:szCs w:val="20"/>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3425</Words>
  <Characters>3715</Characters>
  <Lines>0</Lines>
  <Paragraphs>0</Paragraphs>
  <TotalTime>1</TotalTime>
  <ScaleCrop>false</ScaleCrop>
  <LinksUpToDate>false</LinksUpToDate>
  <CharactersWithSpaces>4239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2022-08-26T06:30:00Z</dcterms:created>
  <dc:creator>孙存荣</dc:creator>
  <cp:lastModifiedBy>孙存荣</cp:lastModifiedBy>
  <dcterms:modified xsi:type="dcterms:W3CDTF">2022-08-26T06:32:12Z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9A582CEE602B4940A58E28E7BA597EFC</vt:lpwstr>
  </property>
</Properties>
</file>