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AEBDF">
      <w:pPr>
        <w:spacing w:line="760" w:lineRule="exact"/>
        <w:jc w:val="center"/>
        <w:rPr>
          <w:rFonts w:hint="eastAsia" w:ascii="宋体" w:hAnsi="宋体" w:cs="宋体"/>
          <w:b/>
          <w:bCs/>
          <w:sz w:val="28"/>
          <w:szCs w:val="28"/>
          <w:lang w:eastAsia="zh-CN"/>
        </w:rPr>
      </w:pPr>
      <w:r>
        <w:rPr>
          <w:rFonts w:hint="eastAsia" w:ascii="宋体" w:hAnsi="宋体" w:cs="宋体"/>
          <w:b/>
          <w:bCs/>
          <w:sz w:val="28"/>
          <w:szCs w:val="28"/>
          <w:lang w:eastAsia="zh-CN"/>
        </w:rPr>
        <w:t>钟楼区市容环境整治工程方案及施工图设计</w:t>
      </w:r>
    </w:p>
    <w:p w14:paraId="5A7A1C2F">
      <w:pPr>
        <w:spacing w:line="760" w:lineRule="exact"/>
        <w:jc w:val="center"/>
        <w:rPr>
          <w:rFonts w:ascii="宋体" w:hAnsi="宋体" w:cs="宋体"/>
          <w:szCs w:val="21"/>
        </w:rPr>
      </w:pPr>
      <w:r>
        <w:rPr>
          <w:rFonts w:hint="eastAsia" w:ascii="宋体" w:hAnsi="宋体" w:cs="宋体"/>
          <w:b/>
          <w:bCs/>
          <w:sz w:val="28"/>
          <w:szCs w:val="28"/>
        </w:rPr>
        <w:t>竞争性磋商公告</w:t>
      </w:r>
    </w:p>
    <w:tbl>
      <w:tblPr>
        <w:tblStyle w:val="7"/>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14:paraId="5170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14:paraId="21080057">
            <w:pPr>
              <w:spacing w:line="380" w:lineRule="exact"/>
              <w:rPr>
                <w:rFonts w:ascii="宋体" w:hAnsi="宋体" w:cs="宋体"/>
                <w:b/>
                <w:bCs/>
              </w:rPr>
            </w:pPr>
            <w:r>
              <w:rPr>
                <w:rFonts w:hint="eastAsia" w:ascii="宋体" w:hAnsi="宋体" w:cs="宋体"/>
                <w:b/>
                <w:bCs/>
              </w:rPr>
              <w:t>项目概况</w:t>
            </w:r>
          </w:p>
          <w:p w14:paraId="53A8A2CA">
            <w:pPr>
              <w:pStyle w:val="2"/>
              <w:spacing w:line="380" w:lineRule="exact"/>
              <w:rPr>
                <w:rFonts w:ascii="宋体" w:hAnsi="宋体" w:cs="宋体"/>
              </w:rPr>
            </w:pPr>
            <w:r>
              <w:rPr>
                <w:rFonts w:hint="eastAsia" w:hAnsi="宋体" w:cs="宋体"/>
                <w:szCs w:val="21"/>
                <w:u w:val="single"/>
                <w:lang w:eastAsia="zh-CN"/>
              </w:rPr>
              <w:t>钟楼区市容环境整治工程</w:t>
            </w:r>
            <w:r>
              <w:rPr>
                <w:rFonts w:hint="eastAsia" w:ascii="宋体" w:hAnsi="宋体" w:cs="宋体"/>
                <w:szCs w:val="21"/>
                <w:u w:val="single"/>
                <w:lang w:eastAsia="zh-CN"/>
              </w:rPr>
              <w:t>方案及施工图设计</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hAnsi="宋体" w:cs="宋体"/>
                <w:b/>
                <w:bCs/>
                <w:szCs w:val="21"/>
                <w:u w:val="single"/>
                <w:lang w:eastAsia="zh-CN"/>
              </w:rPr>
              <w:t>2025</w:t>
            </w:r>
            <w:r>
              <w:rPr>
                <w:rFonts w:hint="eastAsia" w:ascii="宋体" w:hAnsi="宋体" w:cs="宋体"/>
                <w:b/>
                <w:bCs/>
                <w:szCs w:val="21"/>
                <w:u w:val="single"/>
              </w:rPr>
              <w:t>年</w:t>
            </w:r>
            <w:r>
              <w:rPr>
                <w:rFonts w:hint="eastAsia" w:ascii="宋体" w:hAnsi="宋体" w:cs="宋体"/>
                <w:b/>
                <w:bCs/>
                <w:szCs w:val="21"/>
                <w:u w:val="single"/>
                <w:lang w:val="en-US" w:eastAsia="zh-CN"/>
              </w:rPr>
              <w:t>0</w:t>
            </w:r>
            <w:r>
              <w:rPr>
                <w:rFonts w:hint="eastAsia" w:hAnsi="宋体" w:cs="宋体"/>
                <w:b/>
                <w:bCs/>
                <w:szCs w:val="21"/>
                <w:u w:val="single"/>
                <w:lang w:val="en-US" w:eastAsia="zh-CN"/>
              </w:rPr>
              <w:t>2</w:t>
            </w:r>
            <w:r>
              <w:rPr>
                <w:rFonts w:hint="eastAsia" w:ascii="宋体" w:hAnsi="宋体" w:cs="宋体"/>
                <w:b/>
                <w:bCs/>
                <w:szCs w:val="21"/>
                <w:u w:val="single"/>
              </w:rPr>
              <w:t>月</w:t>
            </w:r>
            <w:r>
              <w:rPr>
                <w:rFonts w:hint="eastAsia" w:hAnsi="宋体" w:cs="宋体"/>
                <w:b/>
                <w:bCs/>
                <w:szCs w:val="21"/>
                <w:u w:val="single"/>
                <w:lang w:val="en-US" w:eastAsia="zh-CN"/>
              </w:rPr>
              <w:t>24</w:t>
            </w:r>
            <w:r>
              <w:rPr>
                <w:rFonts w:hint="eastAsia" w:ascii="宋体" w:hAnsi="宋体" w:cs="宋体"/>
                <w:b/>
                <w:bCs/>
                <w:szCs w:val="21"/>
                <w:u w:val="single"/>
              </w:rPr>
              <w:t>日</w:t>
            </w:r>
            <w:r>
              <w:rPr>
                <w:rFonts w:hint="eastAsia" w:ascii="宋体" w:hAnsi="宋体" w:cs="宋体"/>
                <w:b/>
                <w:bCs/>
                <w:szCs w:val="21"/>
                <w:u w:val="single"/>
                <w:lang w:val="en-US" w:eastAsia="zh-CN"/>
              </w:rPr>
              <w:t>1</w:t>
            </w:r>
            <w:r>
              <w:rPr>
                <w:rFonts w:hint="eastAsia" w:hAnsi="宋体" w:cs="宋体"/>
                <w:b/>
                <w:bCs/>
                <w:szCs w:val="21"/>
                <w:u w:val="single"/>
                <w:lang w:val="en-US" w:eastAsia="zh-CN"/>
              </w:rPr>
              <w:t>0</w:t>
            </w:r>
            <w:r>
              <w:rPr>
                <w:rFonts w:hint="eastAsia" w:ascii="宋体" w:hAnsi="宋体" w:cs="宋体"/>
                <w:b/>
                <w:bCs/>
                <w:szCs w:val="21"/>
                <w:u w:val="single"/>
              </w:rPr>
              <w:t>点00分</w:t>
            </w:r>
            <w:r>
              <w:rPr>
                <w:rFonts w:hint="eastAsia" w:ascii="宋体" w:hAnsi="宋体" w:cs="宋体"/>
                <w:szCs w:val="21"/>
              </w:rPr>
              <w:t>（北京时间）前提交响应文件</w:t>
            </w:r>
          </w:p>
        </w:tc>
      </w:tr>
    </w:tbl>
    <w:p w14:paraId="2EA48F33">
      <w:pPr>
        <w:spacing w:line="400" w:lineRule="exact"/>
        <w:rPr>
          <w:rFonts w:ascii="宋体" w:hAnsi="宋体" w:cs="宋体"/>
          <w:b/>
          <w:bCs/>
          <w:szCs w:val="21"/>
        </w:rPr>
      </w:pPr>
      <w:r>
        <w:rPr>
          <w:rFonts w:hint="eastAsia" w:ascii="宋体" w:hAnsi="宋体" w:cs="宋体"/>
          <w:b/>
          <w:bCs/>
          <w:szCs w:val="21"/>
        </w:rPr>
        <w:t>一、项目基本情况</w:t>
      </w:r>
    </w:p>
    <w:p w14:paraId="41CDA23D">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ZRCG-20250202</w:t>
      </w:r>
    </w:p>
    <w:p w14:paraId="41B5A7EB">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钟楼区市容环境整治工程方案及施工图设计</w:t>
      </w:r>
    </w:p>
    <w:p w14:paraId="6F2A4135">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14:paraId="121D9DBF">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叁拾肆万捌仟元</w:t>
      </w:r>
      <w:r>
        <w:rPr>
          <w:rFonts w:hint="eastAsia" w:ascii="宋体" w:hAnsi="宋体" w:cs="宋体"/>
          <w:b/>
          <w:bCs/>
          <w:szCs w:val="21"/>
          <w:highlight w:val="none"/>
        </w:rPr>
        <w:t>（￥</w:t>
      </w:r>
      <w:r>
        <w:rPr>
          <w:rFonts w:hint="eastAsia" w:ascii="宋体" w:hAnsi="宋体" w:cs="宋体"/>
          <w:b/>
          <w:bCs/>
          <w:szCs w:val="21"/>
          <w:highlight w:val="none"/>
          <w:lang w:val="en-US" w:eastAsia="zh-CN"/>
        </w:rPr>
        <w:t>348000.00</w:t>
      </w:r>
      <w:r>
        <w:rPr>
          <w:rFonts w:hint="eastAsia" w:ascii="宋体" w:hAnsi="宋体" w:cs="宋体"/>
          <w:b/>
          <w:bCs/>
          <w:szCs w:val="21"/>
          <w:highlight w:val="none"/>
        </w:rPr>
        <w:t>元）</w:t>
      </w:r>
    </w:p>
    <w:p w14:paraId="76FB37BB">
      <w:pPr>
        <w:widowControl/>
        <w:spacing w:line="400" w:lineRule="exact"/>
        <w:ind w:firstLine="422" w:firstLineChars="200"/>
        <w:rPr>
          <w:rFonts w:hint="default" w:ascii="宋体" w:hAnsi="宋体" w:cs="宋体"/>
          <w:b/>
          <w:bCs/>
          <w:szCs w:val="21"/>
          <w:highlight w:val="none"/>
          <w:lang w:val="en-US" w:eastAsia="zh-CN"/>
        </w:rPr>
      </w:pPr>
      <w:r>
        <w:rPr>
          <w:rFonts w:hint="eastAsia" w:ascii="宋体" w:hAnsi="宋体" w:cs="宋体"/>
          <w:b/>
          <w:bCs/>
          <w:szCs w:val="21"/>
          <w:highlight w:val="none"/>
        </w:rPr>
        <w:t>5.最高限价</w:t>
      </w:r>
      <w:r>
        <w:rPr>
          <w:rFonts w:hint="eastAsia" w:ascii="宋体" w:hAnsi="宋体" w:cs="宋体"/>
          <w:b/>
          <w:bCs/>
          <w:szCs w:val="21"/>
          <w:highlight w:val="none"/>
          <w:lang w:val="en-US" w:eastAsia="zh-CN"/>
        </w:rPr>
        <w:t>：348000.00元。</w:t>
      </w:r>
    </w:p>
    <w:p w14:paraId="75FE2D46">
      <w:pPr>
        <w:pStyle w:val="6"/>
        <w:keepNext w:val="0"/>
        <w:keepLines w:val="0"/>
        <w:widowControl/>
        <w:suppressLineNumbers w:val="0"/>
        <w:spacing w:before="0" w:beforeAutospacing="0" w:after="0" w:afterAutospacing="0" w:line="465" w:lineRule="atLeast"/>
        <w:ind w:left="0" w:right="256" w:firstLine="480"/>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6.采购需求：</w:t>
      </w:r>
      <w:r>
        <w:rPr>
          <w:rFonts w:hint="eastAsia" w:ascii="宋体" w:hAnsi="宋体" w:cs="宋体"/>
          <w:kern w:val="2"/>
          <w:sz w:val="21"/>
          <w:szCs w:val="21"/>
          <w:lang w:val="en-US" w:eastAsia="zh-CN" w:bidi="ar-SA"/>
        </w:rPr>
        <w:t>钟楼区市容环境整治工程</w:t>
      </w:r>
      <w:r>
        <w:rPr>
          <w:rFonts w:hint="eastAsia" w:ascii="宋体" w:hAnsi="宋体" w:eastAsia="宋体" w:cs="宋体"/>
          <w:kern w:val="2"/>
          <w:sz w:val="21"/>
          <w:szCs w:val="21"/>
          <w:lang w:val="en-US" w:eastAsia="zh-CN" w:bidi="ar-SA"/>
        </w:rPr>
        <w:t>设计任务(包括</w:t>
      </w:r>
      <w:r>
        <w:rPr>
          <w:rFonts w:hint="eastAsia" w:ascii="宋体" w:hAnsi="宋体" w:cs="宋体"/>
          <w:kern w:val="2"/>
          <w:sz w:val="21"/>
          <w:szCs w:val="21"/>
          <w:lang w:val="en-US" w:eastAsia="zh-CN" w:bidi="ar-SA"/>
        </w:rPr>
        <w:t>深化</w:t>
      </w:r>
      <w:r>
        <w:rPr>
          <w:rFonts w:hint="eastAsia" w:ascii="宋体" w:hAnsi="宋体" w:eastAsia="宋体" w:cs="宋体"/>
          <w:kern w:val="2"/>
          <w:sz w:val="21"/>
          <w:szCs w:val="21"/>
          <w:lang w:val="en-US" w:eastAsia="zh-CN" w:bidi="ar-SA"/>
        </w:rPr>
        <w:t>方案设计、施工图设计及其他相关服务)。内容包含：</w:t>
      </w:r>
      <w:r>
        <w:rPr>
          <w:rFonts w:hint="eastAsia" w:ascii="宋体" w:hAnsi="宋体" w:cs="宋体"/>
          <w:kern w:val="2"/>
          <w:sz w:val="21"/>
          <w:szCs w:val="21"/>
          <w:lang w:val="en-US" w:eastAsia="zh-CN" w:bidi="ar-SA"/>
        </w:rPr>
        <w:t>对中吴大道、龙江路等钟楼区主要道路沿线市容、绿化景观灯进行提升改造，进行树木补种、氛围布置等</w:t>
      </w:r>
      <w:r>
        <w:rPr>
          <w:rFonts w:hint="eastAsia" w:ascii="宋体" w:hAnsi="宋体" w:eastAsia="宋体" w:cs="宋体"/>
          <w:kern w:val="2"/>
          <w:sz w:val="21"/>
          <w:szCs w:val="21"/>
          <w:lang w:val="en-US" w:eastAsia="zh-CN" w:bidi="ar-SA"/>
        </w:rPr>
        <w:t>。</w:t>
      </w:r>
    </w:p>
    <w:p w14:paraId="3D40C49F">
      <w:pPr>
        <w:pStyle w:val="6"/>
        <w:keepNext w:val="0"/>
        <w:keepLines w:val="0"/>
        <w:widowControl/>
        <w:suppressLineNumbers w:val="0"/>
        <w:spacing w:before="0" w:beforeAutospacing="0" w:after="0" w:afterAutospacing="0" w:line="465" w:lineRule="atLeast"/>
        <w:ind w:left="0" w:right="256" w:firstLine="480"/>
        <w:rPr>
          <w:rFonts w:hint="eastAsia" w:ascii="宋体" w:hAnsi="宋体" w:eastAsia="宋体" w:cs="宋体"/>
          <w:kern w:val="2"/>
          <w:sz w:val="21"/>
          <w:szCs w:val="21"/>
          <w:lang w:val="en-US" w:eastAsia="zh-CN" w:bidi="ar-SA"/>
        </w:rPr>
      </w:pPr>
      <w:r>
        <w:rPr>
          <w:rFonts w:hint="eastAsia" w:ascii="宋体" w:hAnsi="宋体" w:cs="宋体"/>
          <w:kern w:val="2"/>
          <w:sz w:val="21"/>
          <w:szCs w:val="21"/>
          <w:highlight w:val="none"/>
          <w:lang w:val="en-US" w:eastAsia="zh-CN" w:bidi="ar-SA"/>
        </w:rPr>
        <w:t>7.工期要求：</w:t>
      </w:r>
      <w:r>
        <w:rPr>
          <w:rFonts w:hint="eastAsia" w:ascii="宋体" w:hAnsi="宋体" w:eastAsia="宋体" w:cs="宋体"/>
          <w:kern w:val="2"/>
          <w:sz w:val="21"/>
          <w:szCs w:val="21"/>
          <w:lang w:val="en-US" w:eastAsia="zh-CN" w:bidi="ar-SA"/>
        </w:rPr>
        <w:t>15日历天。收到中标通知书、规划等资料后5天内，提交全套方案设计文件；甲方审查通过后10天内提交全套施工图设计文件。</w:t>
      </w:r>
    </w:p>
    <w:p w14:paraId="4E229E22">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val="en-US" w:eastAsia="zh-CN"/>
        </w:rPr>
        <w:t>质量</w:t>
      </w:r>
      <w:r>
        <w:rPr>
          <w:rFonts w:hint="eastAsia" w:ascii="宋体" w:hAnsi="宋体" w:cs="宋体"/>
          <w:szCs w:val="21"/>
          <w:highlight w:val="none"/>
        </w:rPr>
        <w:t>：</w:t>
      </w:r>
      <w:r>
        <w:rPr>
          <w:rFonts w:hint="eastAsia" w:ascii="宋体" w:hAnsi="宋体" w:eastAsia="宋体" w:cs="宋体"/>
          <w:kern w:val="2"/>
          <w:sz w:val="21"/>
          <w:szCs w:val="21"/>
          <w:lang w:val="en-US" w:eastAsia="zh-CN" w:bidi="ar-SA"/>
        </w:rPr>
        <w:t>合格且满足相关国家规范与标准</w:t>
      </w:r>
      <w:r>
        <w:rPr>
          <w:rFonts w:hint="eastAsia" w:ascii="宋体" w:hAnsi="宋体" w:cs="宋体"/>
          <w:kern w:val="2"/>
          <w:sz w:val="21"/>
          <w:szCs w:val="21"/>
          <w:lang w:val="en-US" w:eastAsia="zh-CN" w:bidi="ar-SA"/>
        </w:rPr>
        <w:t>。</w:t>
      </w:r>
    </w:p>
    <w:p w14:paraId="1249829A">
      <w:pPr>
        <w:spacing w:line="400" w:lineRule="exact"/>
        <w:ind w:firstLine="422" w:firstLineChars="200"/>
        <w:rPr>
          <w:rFonts w:hint="eastAsia" w:ascii="宋体" w:hAnsi="宋体" w:cs="宋体"/>
          <w:b/>
          <w:bCs/>
          <w:szCs w:val="21"/>
        </w:rPr>
      </w:pPr>
      <w:r>
        <w:rPr>
          <w:rFonts w:hint="eastAsia" w:ascii="宋体" w:hAnsi="宋体" w:cs="宋体"/>
          <w:b/>
          <w:bCs/>
          <w:szCs w:val="21"/>
        </w:rPr>
        <w:t>9.本项目不接受联合体投标。</w:t>
      </w:r>
    </w:p>
    <w:p w14:paraId="57B0FDEA">
      <w:pPr>
        <w:pStyle w:val="9"/>
        <w:spacing w:line="360" w:lineRule="auto"/>
        <w:ind w:firstLine="422" w:firstLineChars="200"/>
        <w:rPr>
          <w:rFonts w:hint="eastAsia" w:ascii="宋体" w:hAnsi="宋体" w:cs="宋体"/>
          <w:b/>
          <w:bCs/>
          <w:szCs w:val="21"/>
        </w:rPr>
      </w:pPr>
      <w:bookmarkStart w:id="0" w:name="_Toc28359090"/>
      <w:bookmarkStart w:id="1" w:name="_Toc35393799"/>
      <w:bookmarkStart w:id="2" w:name="_Toc28359013"/>
      <w:bookmarkStart w:id="3" w:name="_Toc35393630"/>
      <w:r>
        <w:rPr>
          <w:rFonts w:hint="eastAsia" w:ascii="宋体" w:hAnsi="宋体" w:cs="宋体"/>
          <w:b/>
          <w:bCs/>
          <w:color w:val="auto"/>
          <w:szCs w:val="21"/>
        </w:rPr>
        <w:t>二、申请人的资格</w:t>
      </w:r>
      <w:r>
        <w:rPr>
          <w:rFonts w:hint="eastAsia" w:ascii="宋体" w:hAnsi="宋体" w:cs="宋体"/>
          <w:b/>
          <w:bCs/>
          <w:szCs w:val="21"/>
        </w:rPr>
        <w:t>要求：</w:t>
      </w:r>
      <w:bookmarkEnd w:id="0"/>
      <w:bookmarkEnd w:id="1"/>
      <w:bookmarkEnd w:id="2"/>
      <w:bookmarkEnd w:id="3"/>
    </w:p>
    <w:p w14:paraId="3E59A0EA">
      <w:pPr>
        <w:pStyle w:val="9"/>
        <w:spacing w:line="360" w:lineRule="auto"/>
        <w:ind w:firstLine="420" w:firstLineChars="200"/>
        <w:rPr>
          <w:rFonts w:hint="eastAsia" w:ascii="宋体" w:hAnsi="宋体" w:cs="宋体"/>
          <w:szCs w:val="21"/>
          <w:highlight w:val="none"/>
        </w:rPr>
      </w:pPr>
      <w:bookmarkStart w:id="4" w:name="_Toc28359091"/>
      <w:bookmarkStart w:id="5" w:name="_Toc28359014"/>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14:paraId="61EF5288">
      <w:pPr>
        <w:pStyle w:val="9"/>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14:paraId="2879AFD9">
      <w:pPr>
        <w:pStyle w:val="9"/>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14:paraId="248E9C3F">
      <w:pPr>
        <w:pStyle w:val="9"/>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14:paraId="6F8A77D8">
      <w:pPr>
        <w:pStyle w:val="9"/>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（2）单位负责人为同一人或者存在直接控股、管理关系的不同供应商（包含法定代表人为同一个人的两个及两个以上法人，母公司、全资子公司及其控股公司），不得参加同一合同项下的政府采购活动。</w:t>
      </w:r>
    </w:p>
    <w:p w14:paraId="61CE5A8A">
      <w:pPr>
        <w:pStyle w:val="9"/>
        <w:spacing w:line="360" w:lineRule="auto"/>
        <w:ind w:firstLine="420" w:firstLineChars="200"/>
        <w:rPr>
          <w:rFonts w:hint="eastAsia" w:ascii="宋体" w:hAnsi="宋体" w:cs="宋体"/>
          <w:szCs w:val="21"/>
        </w:rPr>
      </w:pPr>
      <w:r>
        <w:rPr>
          <w:rFonts w:hint="eastAsia" w:ascii="宋体" w:hAnsi="宋体" w:cs="宋体"/>
          <w:szCs w:val="21"/>
        </w:rPr>
        <w:t>（3）具有有效的营业执照副本</w:t>
      </w:r>
    </w:p>
    <w:p w14:paraId="65244FDD">
      <w:pPr>
        <w:pStyle w:val="9"/>
        <w:spacing w:line="360" w:lineRule="auto"/>
        <w:ind w:left="420" w:leftChars="200" w:firstLine="0" w:firstLineChars="0"/>
        <w:rPr>
          <w:rFonts w:hint="default" w:ascii="宋体" w:hAnsi="宋体" w:eastAsia="宋体" w:cs="宋体"/>
          <w:szCs w:val="21"/>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lang w:val="en-US" w:eastAsia="zh-CN"/>
        </w:rPr>
        <w:t>申请人资质类别、等级：</w:t>
      </w:r>
      <w:r>
        <w:rPr>
          <w:rFonts w:hint="eastAsia" w:ascii="宋体" w:hAnsi="宋体" w:cs="宋体"/>
          <w:szCs w:val="21"/>
          <w:highlight w:val="none"/>
        </w:rPr>
        <w:t>工程设计综合资质或风景园林工程设计专项资质乙级及以上</w:t>
      </w:r>
      <w:r>
        <w:rPr>
          <w:rFonts w:hint="eastAsia" w:ascii="宋体" w:hAnsi="宋体" w:cs="宋体"/>
          <w:szCs w:val="21"/>
          <w:highlight w:val="none"/>
          <w:lang w:val="en-US" w:eastAsia="zh-CN"/>
        </w:rPr>
        <w:t>（5）项目负责人要求：高级工程师</w:t>
      </w:r>
    </w:p>
    <w:p w14:paraId="7C7DDE25">
      <w:pPr>
        <w:pStyle w:val="9"/>
        <w:spacing w:line="360" w:lineRule="auto"/>
        <w:ind w:firstLine="422" w:firstLineChars="200"/>
        <w:rPr>
          <w:rFonts w:hint="eastAsia" w:ascii="宋体" w:hAnsi="宋体" w:cs="宋体"/>
          <w:b/>
          <w:bCs/>
          <w:szCs w:val="21"/>
        </w:rPr>
      </w:pPr>
      <w:bookmarkStart w:id="6" w:name="_Toc35393800"/>
      <w:bookmarkStart w:id="7" w:name="_Toc35393631"/>
      <w:r>
        <w:rPr>
          <w:rFonts w:hint="eastAsia" w:ascii="宋体" w:hAnsi="宋体" w:cs="宋体"/>
          <w:b/>
          <w:bCs/>
          <w:szCs w:val="21"/>
        </w:rPr>
        <w:t>三、获取采购文件</w:t>
      </w:r>
      <w:bookmarkEnd w:id="4"/>
      <w:bookmarkEnd w:id="5"/>
      <w:bookmarkEnd w:id="6"/>
      <w:bookmarkEnd w:id="7"/>
    </w:p>
    <w:p w14:paraId="1E72A231">
      <w:pPr>
        <w:pStyle w:val="9"/>
        <w:spacing w:line="360" w:lineRule="auto"/>
        <w:ind w:firstLine="422" w:firstLineChars="200"/>
        <w:rPr>
          <w:rFonts w:hint="eastAsia" w:ascii="宋体" w:hAnsi="宋体" w:cs="宋体"/>
          <w:szCs w:val="21"/>
        </w:rPr>
      </w:pPr>
      <w:r>
        <w:rPr>
          <w:rFonts w:hint="eastAsia" w:ascii="宋体" w:hAnsi="宋体" w:cs="宋体"/>
          <w:b/>
          <w:bCs/>
          <w:szCs w:val="21"/>
        </w:rPr>
        <w:t>1.时间：</w:t>
      </w:r>
      <w:r>
        <w:rPr>
          <w:rFonts w:hint="eastAsia" w:ascii="宋体" w:hAnsi="宋体" w:cs="宋体"/>
          <w:b/>
          <w:bCs/>
          <w:szCs w:val="21"/>
          <w:lang w:eastAsia="zh-CN"/>
        </w:rPr>
        <w:t>2025</w:t>
      </w:r>
      <w:r>
        <w:rPr>
          <w:rFonts w:hint="eastAsia" w:ascii="宋体" w:hAnsi="宋体" w:cs="宋体"/>
          <w:b/>
          <w:bCs/>
          <w:szCs w:val="21"/>
        </w:rPr>
        <w:t>年</w:t>
      </w:r>
      <w:r>
        <w:rPr>
          <w:rFonts w:hint="eastAsia" w:ascii="宋体" w:hAnsi="宋体" w:cs="宋体"/>
          <w:b/>
          <w:bCs/>
          <w:szCs w:val="21"/>
          <w:lang w:val="en-US" w:eastAsia="zh-CN"/>
        </w:rPr>
        <w:t>02</w:t>
      </w:r>
      <w:r>
        <w:rPr>
          <w:rFonts w:hint="eastAsia" w:ascii="宋体" w:hAnsi="宋体" w:cs="宋体"/>
          <w:b/>
          <w:bCs/>
          <w:szCs w:val="21"/>
        </w:rPr>
        <w:t>月</w:t>
      </w:r>
      <w:r>
        <w:rPr>
          <w:rFonts w:hint="eastAsia" w:ascii="宋体" w:hAnsi="宋体" w:cs="宋体"/>
          <w:b/>
          <w:bCs/>
          <w:szCs w:val="21"/>
          <w:lang w:val="en-US" w:eastAsia="zh-CN"/>
        </w:rPr>
        <w:t>14</w:t>
      </w:r>
      <w:r>
        <w:rPr>
          <w:rFonts w:hint="eastAsia" w:ascii="宋体" w:hAnsi="宋体" w:cs="宋体"/>
          <w:b/>
          <w:bCs/>
          <w:szCs w:val="21"/>
        </w:rPr>
        <w:t>日至</w:t>
      </w:r>
      <w:r>
        <w:rPr>
          <w:rFonts w:hint="eastAsia" w:ascii="宋体" w:hAnsi="宋体" w:cs="宋体"/>
          <w:b/>
          <w:bCs/>
          <w:szCs w:val="21"/>
          <w:lang w:eastAsia="zh-CN"/>
        </w:rPr>
        <w:t>2025</w:t>
      </w:r>
      <w:r>
        <w:rPr>
          <w:rFonts w:hint="eastAsia" w:ascii="宋体" w:hAnsi="宋体" w:cs="宋体"/>
          <w:b/>
          <w:bCs/>
          <w:szCs w:val="21"/>
        </w:rPr>
        <w:t>年</w:t>
      </w:r>
      <w:r>
        <w:rPr>
          <w:rFonts w:hint="eastAsia" w:ascii="宋体" w:hAnsi="宋体" w:cs="宋体"/>
          <w:b/>
          <w:bCs/>
          <w:szCs w:val="21"/>
          <w:lang w:val="en-US" w:eastAsia="zh-CN"/>
        </w:rPr>
        <w:t>02</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日，每天上午08：30至11：30，下午13：30至17：00（北京时间，法定节假日除外）</w:t>
      </w:r>
    </w:p>
    <w:p w14:paraId="76B9BE08">
      <w:pPr>
        <w:pStyle w:val="9"/>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14:paraId="719F56BA">
      <w:pPr>
        <w:pStyle w:val="9"/>
        <w:spacing w:line="360" w:lineRule="auto"/>
        <w:ind w:firstLine="420" w:firstLineChars="200"/>
        <w:rPr>
          <w:rFonts w:hint="eastAsia" w:ascii="宋体" w:hAnsi="宋体" w:cs="宋体"/>
          <w:szCs w:val="21"/>
        </w:rPr>
      </w:pPr>
      <w:r>
        <w:rPr>
          <w:rFonts w:hint="eastAsia" w:ascii="宋体" w:hAnsi="宋体" w:cs="宋体"/>
          <w:szCs w:val="21"/>
        </w:rPr>
        <w:t>3.方式：现场报名，</w:t>
      </w:r>
    </w:p>
    <w:p w14:paraId="66960E8A">
      <w:pPr>
        <w:pStyle w:val="9"/>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14:paraId="231B23A3">
      <w:pPr>
        <w:pStyle w:val="9"/>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14:paraId="6ADC9B86">
      <w:pPr>
        <w:pStyle w:val="9"/>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w:t>
      </w:r>
      <w:r>
        <w:rPr>
          <w:rFonts w:hint="eastAsia" w:ascii="宋体" w:hAnsi="宋体" w:cs="宋体"/>
          <w:szCs w:val="21"/>
          <w:lang w:val="en-US" w:eastAsia="zh-CN"/>
        </w:rPr>
        <w:t>及资质证书</w:t>
      </w:r>
      <w:r>
        <w:rPr>
          <w:rFonts w:hint="eastAsia" w:ascii="宋体" w:hAnsi="宋体" w:cs="宋体"/>
          <w:szCs w:val="21"/>
        </w:rPr>
        <w:t>复印件加盖报名单位公章</w:t>
      </w:r>
    </w:p>
    <w:p w14:paraId="7D24AB36">
      <w:pPr>
        <w:pStyle w:val="9"/>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法定代表人资格证明书（加盖报名单位公章的原件）、授权委托书（加盖报名单位公章的原件）、授权委托人身份证复印件加盖报名单位公章</w:t>
      </w:r>
    </w:p>
    <w:p w14:paraId="2C377675">
      <w:pPr>
        <w:pStyle w:val="9"/>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lang w:val="en-US" w:eastAsia="zh-CN"/>
        </w:rPr>
        <w:t>项目负责人职称证书复印件加盖公章</w:t>
      </w:r>
    </w:p>
    <w:p w14:paraId="5E71D58E">
      <w:pPr>
        <w:pStyle w:val="9"/>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8" w:name="_Toc35393632"/>
      <w:bookmarkStart w:id="9" w:name="_Toc35393801"/>
      <w:bookmarkStart w:id="10" w:name="_Toc28359015"/>
      <w:bookmarkStart w:id="11" w:name="_Toc28359092"/>
    </w:p>
    <w:p w14:paraId="05372305">
      <w:pPr>
        <w:pStyle w:val="9"/>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8"/>
      <w:bookmarkEnd w:id="9"/>
      <w:bookmarkEnd w:id="10"/>
      <w:bookmarkEnd w:id="11"/>
    </w:p>
    <w:p w14:paraId="2AB25011">
      <w:pPr>
        <w:pStyle w:val="9"/>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w:t>
      </w:r>
      <w:r>
        <w:rPr>
          <w:rFonts w:hint="eastAsia" w:ascii="宋体" w:hAnsi="宋体" w:cs="宋体"/>
          <w:b/>
          <w:bCs/>
          <w:color w:val="auto"/>
          <w:szCs w:val="21"/>
          <w:lang w:eastAsia="zh-CN"/>
        </w:rPr>
        <w:t>2025</w:t>
      </w:r>
      <w:r>
        <w:rPr>
          <w:rFonts w:hint="eastAsia" w:ascii="宋体" w:hAnsi="宋体" w:cs="宋体"/>
          <w:b/>
          <w:bCs/>
          <w:color w:val="auto"/>
          <w:szCs w:val="21"/>
        </w:rPr>
        <w:t>年</w:t>
      </w:r>
      <w:r>
        <w:rPr>
          <w:rFonts w:hint="eastAsia" w:ascii="宋体" w:hAnsi="宋体" w:cs="宋体"/>
          <w:b/>
          <w:bCs/>
          <w:color w:val="auto"/>
          <w:szCs w:val="21"/>
          <w:lang w:val="en-US" w:eastAsia="zh-CN"/>
        </w:rPr>
        <w:t>02</w:t>
      </w:r>
      <w:r>
        <w:rPr>
          <w:rFonts w:hint="eastAsia" w:ascii="宋体" w:hAnsi="宋体" w:cs="宋体"/>
          <w:b/>
          <w:bCs/>
          <w:color w:val="auto"/>
          <w:szCs w:val="21"/>
        </w:rPr>
        <w:t>月</w:t>
      </w:r>
      <w:r>
        <w:rPr>
          <w:rFonts w:hint="eastAsia" w:ascii="宋体" w:hAnsi="宋体" w:cs="宋体"/>
          <w:b/>
          <w:bCs/>
          <w:color w:val="auto"/>
          <w:szCs w:val="21"/>
          <w:lang w:val="en-US" w:eastAsia="zh-CN"/>
        </w:rPr>
        <w:t>24</w:t>
      </w:r>
      <w:r>
        <w:rPr>
          <w:rFonts w:hint="eastAsia" w:ascii="宋体" w:hAnsi="宋体" w:cs="宋体"/>
          <w:b/>
          <w:bCs/>
          <w:color w:val="auto"/>
          <w:szCs w:val="21"/>
        </w:rPr>
        <w:t>日</w:t>
      </w:r>
      <w:r>
        <w:rPr>
          <w:rFonts w:hint="eastAsia" w:ascii="宋体" w:hAnsi="宋体" w:cs="宋体"/>
          <w:b/>
          <w:bCs/>
          <w:color w:val="auto"/>
          <w:szCs w:val="21"/>
          <w:lang w:val="en-US" w:eastAsia="zh-CN"/>
        </w:rPr>
        <w:t>10</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14:paraId="531B30BE">
      <w:pPr>
        <w:pStyle w:val="9"/>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14:paraId="6E755489">
      <w:pPr>
        <w:pStyle w:val="9"/>
        <w:spacing w:line="360" w:lineRule="auto"/>
        <w:ind w:firstLine="422" w:firstLineChars="200"/>
        <w:rPr>
          <w:rFonts w:hint="eastAsia" w:ascii="宋体" w:hAnsi="宋体" w:cs="宋体"/>
          <w:b/>
          <w:bCs/>
          <w:color w:val="auto"/>
          <w:szCs w:val="21"/>
        </w:rPr>
      </w:pPr>
      <w:bookmarkStart w:id="12" w:name="_Toc35393633"/>
      <w:bookmarkStart w:id="13" w:name="_Toc28359016"/>
      <w:bookmarkStart w:id="14" w:name="_Toc28359093"/>
      <w:bookmarkStart w:id="15" w:name="_Toc35393802"/>
      <w:r>
        <w:rPr>
          <w:rFonts w:hint="eastAsia" w:ascii="宋体" w:hAnsi="宋体" w:cs="宋体"/>
          <w:b/>
          <w:bCs/>
          <w:color w:val="auto"/>
          <w:szCs w:val="21"/>
        </w:rPr>
        <w:t>五、开启</w:t>
      </w:r>
      <w:bookmarkEnd w:id="12"/>
      <w:bookmarkEnd w:id="13"/>
      <w:bookmarkEnd w:id="14"/>
      <w:bookmarkEnd w:id="15"/>
    </w:p>
    <w:p w14:paraId="2194E2C3">
      <w:pPr>
        <w:pStyle w:val="9"/>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w:t>
      </w:r>
      <w:r>
        <w:rPr>
          <w:rFonts w:hint="eastAsia" w:ascii="宋体" w:hAnsi="宋体" w:cs="宋体"/>
          <w:b/>
          <w:bCs/>
          <w:color w:val="auto"/>
          <w:szCs w:val="21"/>
          <w:lang w:eastAsia="zh-CN"/>
        </w:rPr>
        <w:t>2025</w:t>
      </w:r>
      <w:r>
        <w:rPr>
          <w:rFonts w:hint="eastAsia" w:ascii="宋体" w:hAnsi="宋体" w:cs="宋体"/>
          <w:b/>
          <w:bCs/>
          <w:color w:val="auto"/>
          <w:szCs w:val="21"/>
        </w:rPr>
        <w:t>年</w:t>
      </w:r>
      <w:r>
        <w:rPr>
          <w:rFonts w:hint="eastAsia" w:ascii="宋体" w:hAnsi="宋体" w:cs="宋体"/>
          <w:b/>
          <w:bCs/>
          <w:color w:val="auto"/>
          <w:szCs w:val="21"/>
          <w:lang w:val="en-US" w:eastAsia="zh-CN"/>
        </w:rPr>
        <w:t>02</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 24</w:t>
      </w:r>
      <w:r>
        <w:rPr>
          <w:rFonts w:hint="eastAsia" w:ascii="宋体" w:hAnsi="宋体" w:cs="宋体"/>
          <w:b/>
          <w:bCs/>
          <w:color w:val="auto"/>
          <w:szCs w:val="21"/>
        </w:rPr>
        <w:t>日</w:t>
      </w:r>
      <w:r>
        <w:rPr>
          <w:rFonts w:hint="eastAsia" w:ascii="宋体" w:hAnsi="宋体" w:cs="宋体"/>
          <w:b/>
          <w:bCs/>
          <w:color w:val="auto"/>
          <w:szCs w:val="21"/>
          <w:lang w:val="en-US" w:eastAsia="zh-CN"/>
        </w:rPr>
        <w:t>10</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14:paraId="02C6C929">
      <w:pPr>
        <w:pStyle w:val="9"/>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val="zh-CN"/>
        </w:rPr>
        <w:t>常州市新北区友邦商务大厦A座13楼</w:t>
      </w:r>
      <w:r>
        <w:rPr>
          <w:rFonts w:hint="eastAsia" w:ascii="宋体" w:hAnsi="宋体" w:cs="宋体"/>
          <w:szCs w:val="21"/>
        </w:rPr>
        <w:t>］</w:t>
      </w:r>
    </w:p>
    <w:p w14:paraId="437454F9">
      <w:pPr>
        <w:pStyle w:val="9"/>
        <w:spacing w:line="360" w:lineRule="auto"/>
        <w:ind w:firstLine="422" w:firstLineChars="200"/>
        <w:rPr>
          <w:rFonts w:hint="eastAsia" w:ascii="宋体" w:hAnsi="宋体" w:cs="宋体"/>
          <w:b/>
          <w:bCs/>
          <w:szCs w:val="21"/>
        </w:rPr>
      </w:pPr>
      <w:bookmarkStart w:id="16" w:name="_Toc35393803"/>
      <w:bookmarkStart w:id="17" w:name="_Toc28359094"/>
      <w:bookmarkStart w:id="18" w:name="_Toc28359017"/>
      <w:bookmarkStart w:id="19" w:name="_Toc35393634"/>
      <w:r>
        <w:rPr>
          <w:rFonts w:hint="eastAsia" w:ascii="宋体" w:hAnsi="宋体" w:cs="宋体"/>
          <w:b/>
          <w:bCs/>
          <w:szCs w:val="21"/>
        </w:rPr>
        <w:t>六、公告期限</w:t>
      </w:r>
      <w:bookmarkEnd w:id="16"/>
      <w:bookmarkEnd w:id="17"/>
      <w:bookmarkEnd w:id="18"/>
      <w:bookmarkEnd w:id="19"/>
    </w:p>
    <w:p w14:paraId="56AE16B8">
      <w:pPr>
        <w:pStyle w:val="9"/>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14:paraId="119612CE">
      <w:pPr>
        <w:pStyle w:val="9"/>
        <w:spacing w:line="360" w:lineRule="auto"/>
        <w:ind w:firstLine="422" w:firstLineChars="200"/>
        <w:rPr>
          <w:rFonts w:hint="eastAsia" w:ascii="宋体" w:hAnsi="宋体" w:cs="宋体"/>
          <w:szCs w:val="21"/>
        </w:rPr>
      </w:pPr>
      <w:bookmarkStart w:id="20" w:name="_Toc35393635"/>
      <w:bookmarkStart w:id="21" w:name="_Toc35393804"/>
      <w:r>
        <w:rPr>
          <w:rFonts w:hint="eastAsia" w:ascii="宋体" w:hAnsi="宋体" w:cs="宋体"/>
          <w:b/>
          <w:bCs/>
          <w:szCs w:val="21"/>
        </w:rPr>
        <w:t>七、其他补充事宜</w:t>
      </w:r>
      <w:bookmarkEnd w:id="20"/>
      <w:bookmarkEnd w:id="21"/>
    </w:p>
    <w:p w14:paraId="52C99633">
      <w:pPr>
        <w:pStyle w:val="9"/>
        <w:spacing w:line="360" w:lineRule="auto"/>
        <w:ind w:firstLine="422" w:firstLineChars="200"/>
        <w:rPr>
          <w:rFonts w:hint="eastAsia" w:ascii="宋体" w:hAnsi="宋体" w:cs="宋体"/>
          <w:b/>
          <w:bCs/>
          <w:szCs w:val="21"/>
        </w:rPr>
      </w:pPr>
      <w:r>
        <w:rPr>
          <w:rFonts w:hint="eastAsia" w:ascii="宋体" w:hAnsi="宋体" w:cs="宋体"/>
          <w:b/>
          <w:bCs/>
          <w:szCs w:val="21"/>
        </w:rPr>
        <w:t>1.磋商保证金</w:t>
      </w:r>
    </w:p>
    <w:p w14:paraId="0FF4708B">
      <w:pPr>
        <w:pStyle w:val="9"/>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rPr>
        <w:t>磋商保证金数</w:t>
      </w:r>
      <w:r>
        <w:rPr>
          <w:rFonts w:hint="eastAsia" w:ascii="宋体" w:hAnsi="宋体" w:cs="宋体"/>
          <w:color w:val="auto"/>
          <w:szCs w:val="21"/>
          <w:highlight w:val="none"/>
        </w:rPr>
        <w:t>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伍仟元整</w:t>
      </w:r>
    </w:p>
    <w:p w14:paraId="21C02422">
      <w:pPr>
        <w:pStyle w:val="9"/>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14:paraId="1C0FC3CA">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14:paraId="2FCDDAD1">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14:paraId="0719D3C7">
      <w:pPr>
        <w:pStyle w:val="9"/>
        <w:spacing w:line="360" w:lineRule="auto"/>
        <w:ind w:firstLine="420" w:firstLineChars="200"/>
        <w:rPr>
          <w:rFonts w:hint="eastAsia" w:ascii="宋体" w:hAnsi="宋体" w:cs="宋体"/>
          <w:szCs w:val="21"/>
        </w:rPr>
      </w:pPr>
      <w:r>
        <w:rPr>
          <w:rFonts w:hint="eastAsia" w:ascii="宋体" w:hAnsi="宋体" w:cs="宋体"/>
          <w:szCs w:val="21"/>
        </w:rPr>
        <w:t>磋商保证金到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lang w:eastAsia="zh-CN"/>
        </w:rPr>
        <w:t>2025</w:t>
      </w:r>
      <w:r>
        <w:rPr>
          <w:rFonts w:hint="eastAsia" w:ascii="宋体" w:hAnsi="宋体" w:cs="宋体"/>
          <w:b/>
          <w:bCs/>
          <w:szCs w:val="21"/>
        </w:rPr>
        <w:t>年</w:t>
      </w:r>
      <w:r>
        <w:rPr>
          <w:rFonts w:hint="eastAsia" w:ascii="宋体" w:hAnsi="宋体" w:cs="宋体"/>
          <w:b/>
          <w:bCs/>
          <w:szCs w:val="21"/>
          <w:lang w:val="en-US" w:eastAsia="zh-CN"/>
        </w:rPr>
        <w:t>02</w:t>
      </w:r>
      <w:r>
        <w:rPr>
          <w:rFonts w:hint="eastAsia" w:ascii="宋体" w:hAnsi="宋体" w:cs="宋体"/>
          <w:b/>
          <w:bCs/>
          <w:szCs w:val="21"/>
        </w:rPr>
        <w:t>月</w:t>
      </w:r>
      <w:r>
        <w:rPr>
          <w:rFonts w:hint="eastAsia" w:ascii="宋体" w:hAnsi="宋体" w:cs="宋体"/>
          <w:b/>
          <w:bCs/>
          <w:szCs w:val="21"/>
          <w:lang w:val="en-US" w:eastAsia="zh-CN"/>
        </w:rPr>
        <w:t>21</w:t>
      </w:r>
      <w:r>
        <w:rPr>
          <w:rFonts w:hint="eastAsia" w:ascii="宋体" w:hAnsi="宋体" w:cs="宋体"/>
          <w:b/>
          <w:bCs/>
          <w:szCs w:val="21"/>
        </w:rPr>
        <w:t>日17：00（以代理机构网银到账时间为准）</w:t>
      </w:r>
    </w:p>
    <w:p w14:paraId="2AD9AAD3">
      <w:pPr>
        <w:pStyle w:val="9"/>
        <w:spacing w:line="360" w:lineRule="auto"/>
        <w:ind w:firstLine="420" w:firstLineChars="200"/>
        <w:rPr>
          <w:rFonts w:hint="eastAsia" w:ascii="宋体" w:hAnsi="宋体" w:cs="宋体"/>
          <w:szCs w:val="21"/>
        </w:rPr>
      </w:pPr>
      <w:r>
        <w:rPr>
          <w:rFonts w:hint="eastAsia" w:ascii="宋体" w:hAnsi="宋体" w:cs="宋体"/>
          <w:szCs w:val="21"/>
        </w:rPr>
        <w:t>磋商保证金交纳方式：银行电汇或转</w:t>
      </w:r>
      <w:r>
        <w:rPr>
          <w:rFonts w:hint="eastAsia" w:ascii="宋体" w:hAnsi="宋体" w:cs="宋体"/>
          <w:szCs w:val="21"/>
          <w:lang w:eastAsia="zh-CN"/>
        </w:rPr>
        <w:t>账</w:t>
      </w:r>
      <w:r>
        <w:rPr>
          <w:rFonts w:hint="eastAsia" w:ascii="宋体" w:hAnsi="宋体" w:cs="宋体"/>
          <w:b/>
          <w:bCs/>
          <w:szCs w:val="21"/>
        </w:rPr>
        <w:t>（备注项目编号）</w:t>
      </w:r>
    </w:p>
    <w:p w14:paraId="4D83385F">
      <w:pPr>
        <w:pStyle w:val="9"/>
        <w:spacing w:line="360" w:lineRule="auto"/>
        <w:ind w:firstLine="420" w:firstLineChars="200"/>
        <w:rPr>
          <w:rFonts w:hint="eastAsia" w:ascii="宋体" w:hAnsi="宋体" w:cs="宋体"/>
          <w:b/>
          <w:bCs/>
          <w:szCs w:val="21"/>
        </w:rPr>
      </w:pPr>
      <w:r>
        <w:rPr>
          <w:rFonts w:hint="eastAsia" w:ascii="宋体" w:hAnsi="宋体" w:cs="宋体"/>
          <w:szCs w:val="21"/>
        </w:rPr>
        <w:t>*竞标单位必须自行将磋商保证金从公司账户按规定方式和时间缴至上述指定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14:paraId="46317BA6">
      <w:pPr>
        <w:pStyle w:val="9"/>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14:paraId="035D8BFF">
      <w:pPr>
        <w:pStyle w:val="9"/>
        <w:spacing w:line="360" w:lineRule="auto"/>
        <w:ind w:firstLine="420" w:firstLineChars="200"/>
      </w:pPr>
      <w:r>
        <w:rPr>
          <w:rFonts w:hint="eastAsia" w:ascii="宋体" w:hAnsi="宋体" w:cs="宋体"/>
          <w:szCs w:val="21"/>
        </w:rPr>
        <w:t>竞标单位对磋商文件如有疑问，请将疑问于</w:t>
      </w:r>
      <w:r>
        <w:rPr>
          <w:rFonts w:hint="eastAsia" w:ascii="宋体" w:hAnsi="宋体" w:cs="宋体"/>
          <w:b/>
          <w:bCs/>
          <w:szCs w:val="21"/>
          <w:lang w:eastAsia="zh-CN"/>
        </w:rPr>
        <w:t>2025</w:t>
      </w:r>
      <w:r>
        <w:rPr>
          <w:rFonts w:hint="eastAsia" w:ascii="宋体" w:hAnsi="宋体" w:cs="宋体"/>
          <w:b/>
          <w:bCs/>
          <w:szCs w:val="21"/>
        </w:rPr>
        <w:t>年</w:t>
      </w:r>
      <w:r>
        <w:rPr>
          <w:rFonts w:hint="eastAsia" w:ascii="宋体" w:hAnsi="宋体" w:cs="宋体"/>
          <w:b/>
          <w:bCs/>
          <w:szCs w:val="21"/>
          <w:lang w:val="en-US" w:eastAsia="zh-CN"/>
        </w:rPr>
        <w:t>02</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14:paraId="78B1D014">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14:paraId="063124B4">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14:paraId="284A0160">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常州市钟楼区城市管理局</w:t>
      </w:r>
      <w:r>
        <w:rPr>
          <w:rFonts w:hint="eastAsia" w:ascii="宋体" w:hAnsi="宋体" w:cs="宋体"/>
          <w:szCs w:val="21"/>
        </w:rPr>
        <w:t xml:space="preserve">       </w:t>
      </w:r>
    </w:p>
    <w:p w14:paraId="766C063A">
      <w:pPr>
        <w:spacing w:line="360" w:lineRule="exact"/>
        <w:ind w:firstLine="420" w:firstLineChars="200"/>
        <w:rPr>
          <w:rFonts w:hint="eastAsia" w:ascii="宋体" w:hAnsi="宋体" w:cs="宋体"/>
          <w:szCs w:val="21"/>
        </w:rPr>
      </w:pPr>
      <w:r>
        <w:rPr>
          <w:rFonts w:hint="eastAsia" w:ascii="宋体" w:hAnsi="宋体" w:cs="宋体"/>
          <w:szCs w:val="21"/>
        </w:rPr>
        <w:t>地址：常州市钟楼区星港路88号</w:t>
      </w:r>
      <w:r>
        <w:rPr>
          <w:rFonts w:hint="eastAsia" w:ascii="宋体" w:hAnsi="宋体" w:cs="宋体"/>
          <w:szCs w:val="21"/>
        </w:rPr>
        <w:tab/>
      </w:r>
    </w:p>
    <w:p w14:paraId="0A63A8C0">
      <w:pPr>
        <w:spacing w:line="360" w:lineRule="exact"/>
        <w:ind w:firstLine="420" w:firstLineChars="200"/>
        <w:rPr>
          <w:rFonts w:hint="eastAsia" w:ascii="宋体" w:hAnsi="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王工</w:t>
      </w:r>
    </w:p>
    <w:p w14:paraId="474AFB78">
      <w:pPr>
        <w:spacing w:line="360" w:lineRule="exact"/>
        <w:ind w:firstLine="420" w:firstLineChars="200"/>
        <w:rPr>
          <w:rFonts w:hint="default"/>
          <w:lang w:val="en-US" w:eastAsia="zh-CN"/>
        </w:rPr>
      </w:pPr>
      <w:r>
        <w:rPr>
          <w:rFonts w:hint="eastAsia" w:ascii="宋体" w:hAnsi="宋体" w:cs="宋体"/>
          <w:szCs w:val="21"/>
          <w:lang w:val="en-US" w:eastAsia="zh-CN"/>
        </w:rPr>
        <w:t>联系方式：</w:t>
      </w:r>
      <w:r>
        <w:rPr>
          <w:rFonts w:hint="eastAsia" w:ascii="宋体" w:hAnsi="宋体" w:cs="宋体"/>
          <w:szCs w:val="21"/>
        </w:rPr>
        <w:t>0519-81986006　</w:t>
      </w:r>
      <w:bookmarkStart w:id="25" w:name="_GoBack"/>
      <w:bookmarkEnd w:id="25"/>
    </w:p>
    <w:p w14:paraId="629A23F2">
      <w:pPr>
        <w:pStyle w:val="2"/>
        <w:rPr>
          <w:rFonts w:ascii="宋体" w:hAnsi="宋体" w:cs="宋体"/>
          <w:b/>
          <w:bCs/>
          <w:szCs w:val="21"/>
        </w:rPr>
      </w:pPr>
      <w:r>
        <w:rPr>
          <w:rFonts w:hint="eastAsia" w:ascii="宋体" w:hAnsi="宋体" w:cs="宋体"/>
          <w:b/>
          <w:bCs/>
          <w:szCs w:val="21"/>
        </w:rPr>
        <w:t>2.代理机构信息</w:t>
      </w:r>
    </w:p>
    <w:p w14:paraId="4BBD23BE">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14:paraId="1287EE20">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14:paraId="233D237D">
      <w:pPr>
        <w:spacing w:line="360" w:lineRule="exact"/>
        <w:ind w:firstLine="420" w:firstLineChars="200"/>
      </w:pPr>
      <w:r>
        <w:rPr>
          <w:rFonts w:hint="eastAsia" w:ascii="宋体" w:hAnsi="宋体" w:cs="宋体"/>
          <w:szCs w:val="21"/>
        </w:rPr>
        <w:t>项目联系人：张工</w:t>
      </w:r>
    </w:p>
    <w:p w14:paraId="3F481340">
      <w:pPr>
        <w:spacing w:line="360" w:lineRule="exact"/>
        <w:ind w:firstLine="420" w:firstLineChars="200"/>
        <w:rPr>
          <w:rFonts w:ascii="宋体" w:hAnsi="宋体" w:cs="宋体"/>
          <w:szCs w:val="21"/>
        </w:rPr>
      </w:pPr>
      <w:r>
        <w:rPr>
          <w:rFonts w:hint="eastAsia" w:ascii="宋体" w:hAnsi="宋体" w:cs="宋体"/>
          <w:szCs w:val="21"/>
        </w:rPr>
        <w:t>联系方式：0519-85606263</w:t>
      </w:r>
    </w:p>
    <w:p w14:paraId="70A51E3E">
      <w:pPr>
        <w:jc w:val="center"/>
        <w:rPr>
          <w:rFonts w:ascii="宋体" w:hAnsi="宋体" w:cs="宋体"/>
          <w:b/>
          <w:bCs/>
          <w:sz w:val="28"/>
          <w:szCs w:val="28"/>
        </w:rPr>
      </w:pPr>
    </w:p>
    <w:p w14:paraId="3B04B925">
      <w:pPr>
        <w:jc w:val="center"/>
        <w:rPr>
          <w:rFonts w:ascii="宋体" w:hAnsi="宋体" w:cs="宋体"/>
          <w:b/>
          <w:bCs/>
          <w:sz w:val="28"/>
          <w:szCs w:val="28"/>
        </w:rPr>
      </w:pPr>
    </w:p>
    <w:p w14:paraId="5EE4BC5D">
      <w:pPr>
        <w:rPr>
          <w:rFonts w:ascii="宋体" w:hAnsi="宋体" w:cs="宋体"/>
          <w:b/>
          <w:bCs/>
          <w:sz w:val="28"/>
          <w:szCs w:val="28"/>
        </w:rPr>
      </w:pPr>
      <w:r>
        <w:rPr>
          <w:rFonts w:hint="eastAsia" w:ascii="宋体" w:hAnsi="宋体" w:cs="宋体"/>
          <w:b/>
          <w:bCs/>
          <w:sz w:val="28"/>
          <w:szCs w:val="28"/>
        </w:rPr>
        <w:br w:type="page"/>
      </w:r>
    </w:p>
    <w:p w14:paraId="66EF1286">
      <w:pPr>
        <w:spacing w:line="360" w:lineRule="auto"/>
        <w:ind w:right="780"/>
        <w:rPr>
          <w:rFonts w:ascii="宋体" w:hAnsi="宋体" w:cs="宋体"/>
          <w:bCs/>
          <w:sz w:val="24"/>
          <w:szCs w:val="24"/>
        </w:rPr>
      </w:pPr>
      <w:r>
        <w:rPr>
          <w:rFonts w:hint="eastAsia" w:ascii="宋体" w:hAnsi="宋体" w:cs="宋体"/>
          <w:bCs/>
          <w:sz w:val="24"/>
          <w:szCs w:val="24"/>
        </w:rPr>
        <w:t>附件1：</w:t>
      </w:r>
    </w:p>
    <w:p w14:paraId="0A825DC5">
      <w:pPr>
        <w:pStyle w:val="6"/>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14:paraId="23DF134F">
      <w:pPr>
        <w:pStyle w:val="6"/>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3DBA55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6003332F">
            <w:pPr>
              <w:pStyle w:val="6"/>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14:paraId="6CDF43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6EB02F07">
            <w:pPr>
              <w:pStyle w:val="6"/>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14:paraId="235B0D24">
            <w:pPr>
              <w:pStyle w:val="6"/>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14:paraId="58E085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64E73630">
            <w:pPr>
              <w:pStyle w:val="6"/>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14:paraId="7AC0D9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AA861F8">
            <w:pPr>
              <w:pStyle w:val="6"/>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14:paraId="440C29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1B84B783">
            <w:pPr>
              <w:pStyle w:val="6"/>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14:paraId="3D03B8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1226CA0">
            <w:pPr>
              <w:pStyle w:val="6"/>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14:paraId="1A3165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05A7D7A">
            <w:pPr>
              <w:pStyle w:val="6"/>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14:paraId="64CA66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3593275">
            <w:pPr>
              <w:pStyle w:val="6"/>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14:paraId="299F9CA6">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14:paraId="01C40740"/>
    <w:p w14:paraId="5BC8D98C">
      <w:pPr>
        <w:pStyle w:val="2"/>
      </w:pPr>
    </w:p>
    <w:p w14:paraId="6524C4F4"/>
    <w:p w14:paraId="33918644">
      <w:pPr>
        <w:pStyle w:val="2"/>
      </w:pPr>
    </w:p>
    <w:p w14:paraId="64A1DAFD"/>
    <w:p w14:paraId="02E9CABD">
      <w:pPr>
        <w:pStyle w:val="2"/>
      </w:pPr>
    </w:p>
    <w:p w14:paraId="58888865"/>
    <w:p w14:paraId="722ECF86">
      <w:pPr>
        <w:pStyle w:val="2"/>
      </w:pPr>
    </w:p>
    <w:p w14:paraId="23716F2E"/>
    <w:p w14:paraId="73EAD168">
      <w:pPr>
        <w:pStyle w:val="2"/>
      </w:pPr>
    </w:p>
    <w:p w14:paraId="30CC8D46"/>
    <w:p w14:paraId="4CD6A136">
      <w:pPr>
        <w:pStyle w:val="2"/>
      </w:pPr>
    </w:p>
    <w:p w14:paraId="01F832FA"/>
    <w:p w14:paraId="1BB9E7E7">
      <w:pPr>
        <w:pStyle w:val="10"/>
        <w:spacing w:line="360" w:lineRule="exact"/>
        <w:rPr>
          <w:rFonts w:eastAsia="宋体" w:cs="宋体"/>
          <w:b/>
          <w:sz w:val="28"/>
          <w:szCs w:val="28"/>
        </w:rPr>
      </w:pPr>
      <w:r>
        <w:rPr>
          <w:rFonts w:hint="eastAsia" w:eastAsia="宋体" w:cs="宋体"/>
          <w:b/>
          <w:sz w:val="28"/>
          <w:szCs w:val="28"/>
        </w:rPr>
        <w:t>附件2：法定代表人资格证明书</w:t>
      </w:r>
    </w:p>
    <w:p w14:paraId="1D7EA8BD">
      <w:pPr>
        <w:rPr>
          <w:rFonts w:ascii="宋体" w:hAnsi="宋体" w:cs="宋体"/>
        </w:rPr>
      </w:pPr>
    </w:p>
    <w:p w14:paraId="6F6199D9">
      <w:pPr>
        <w:spacing w:line="360" w:lineRule="auto"/>
        <w:jc w:val="center"/>
        <w:rPr>
          <w:rFonts w:ascii="宋体" w:hAnsi="宋体" w:cs="宋体"/>
          <w:b/>
          <w:sz w:val="32"/>
          <w:szCs w:val="32"/>
        </w:rPr>
      </w:pPr>
      <w:bookmarkStart w:id="22" w:name="_Toc18209_WPSOffice_Level1"/>
      <w:r>
        <w:rPr>
          <w:rFonts w:hint="eastAsia" w:ascii="宋体" w:hAnsi="宋体" w:cs="宋体"/>
          <w:b/>
          <w:sz w:val="28"/>
          <w:szCs w:val="28"/>
        </w:rPr>
        <w:t>法定代表人资格证明书</w:t>
      </w:r>
      <w:bookmarkEnd w:id="22"/>
    </w:p>
    <w:tbl>
      <w:tblPr>
        <w:tblStyle w:val="7"/>
        <w:tblpPr w:leftFromText="180" w:rightFromText="180" w:vertAnchor="text" w:horzAnchor="page" w:tblpX="1801" w:tblpY="323"/>
        <w:tblOverlap w:val="never"/>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765"/>
        <w:gridCol w:w="1189"/>
        <w:gridCol w:w="3485"/>
      </w:tblGrid>
      <w:tr w14:paraId="7E74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vAlign w:val="center"/>
          </w:tcPr>
          <w:p w14:paraId="1B807E26">
            <w:pPr>
              <w:spacing w:line="360" w:lineRule="auto"/>
              <w:jc w:val="center"/>
              <w:rPr>
                <w:rFonts w:ascii="宋体" w:hAnsi="宋体" w:cs="宋体"/>
                <w:szCs w:val="21"/>
              </w:rPr>
            </w:pPr>
            <w:r>
              <w:rPr>
                <w:rFonts w:hint="eastAsia" w:ascii="宋体" w:hAnsi="宋体" w:cs="宋体"/>
                <w:szCs w:val="21"/>
              </w:rPr>
              <w:t>单位名称</w:t>
            </w:r>
          </w:p>
        </w:tc>
        <w:tc>
          <w:tcPr>
            <w:tcW w:w="6439" w:type="dxa"/>
            <w:gridSpan w:val="3"/>
            <w:vAlign w:val="center"/>
          </w:tcPr>
          <w:p w14:paraId="0BB5B7B6">
            <w:pPr>
              <w:spacing w:line="360" w:lineRule="auto"/>
              <w:jc w:val="center"/>
              <w:rPr>
                <w:rFonts w:ascii="宋体" w:hAnsi="宋体" w:cs="宋体"/>
                <w:szCs w:val="21"/>
              </w:rPr>
            </w:pPr>
          </w:p>
        </w:tc>
      </w:tr>
      <w:tr w14:paraId="2E1D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vAlign w:val="center"/>
          </w:tcPr>
          <w:p w14:paraId="7B046284">
            <w:pPr>
              <w:spacing w:line="360" w:lineRule="auto"/>
              <w:jc w:val="center"/>
              <w:rPr>
                <w:rFonts w:ascii="宋体" w:hAnsi="宋体" w:cs="宋体"/>
                <w:szCs w:val="21"/>
              </w:rPr>
            </w:pPr>
            <w:r>
              <w:rPr>
                <w:rFonts w:hint="eastAsia" w:ascii="宋体" w:hAnsi="宋体" w:cs="宋体"/>
                <w:szCs w:val="21"/>
              </w:rPr>
              <w:t>注册地址</w:t>
            </w:r>
          </w:p>
        </w:tc>
        <w:tc>
          <w:tcPr>
            <w:tcW w:w="6439" w:type="dxa"/>
            <w:gridSpan w:val="3"/>
            <w:vAlign w:val="center"/>
          </w:tcPr>
          <w:p w14:paraId="0F4E5B60">
            <w:pPr>
              <w:spacing w:line="360" w:lineRule="auto"/>
              <w:jc w:val="center"/>
              <w:rPr>
                <w:rFonts w:ascii="宋体" w:hAnsi="宋体" w:cs="宋体"/>
                <w:szCs w:val="21"/>
              </w:rPr>
            </w:pPr>
          </w:p>
        </w:tc>
      </w:tr>
      <w:tr w14:paraId="1055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vAlign w:val="center"/>
          </w:tcPr>
          <w:p w14:paraId="38E3CF22">
            <w:pPr>
              <w:spacing w:line="360" w:lineRule="auto"/>
              <w:jc w:val="center"/>
              <w:rPr>
                <w:rFonts w:ascii="宋体" w:hAnsi="宋体" w:cs="宋体"/>
                <w:szCs w:val="21"/>
              </w:rPr>
            </w:pPr>
            <w:r>
              <w:rPr>
                <w:rFonts w:hint="eastAsia" w:ascii="宋体" w:hAnsi="宋体" w:cs="宋体"/>
                <w:szCs w:val="21"/>
              </w:rPr>
              <w:t>法定代表人姓名</w:t>
            </w:r>
          </w:p>
        </w:tc>
        <w:tc>
          <w:tcPr>
            <w:tcW w:w="1765" w:type="dxa"/>
            <w:vAlign w:val="center"/>
          </w:tcPr>
          <w:p w14:paraId="59B41550">
            <w:pPr>
              <w:spacing w:line="360" w:lineRule="auto"/>
              <w:jc w:val="center"/>
              <w:rPr>
                <w:rFonts w:ascii="宋体" w:hAnsi="宋体" w:cs="宋体"/>
                <w:szCs w:val="21"/>
              </w:rPr>
            </w:pPr>
          </w:p>
        </w:tc>
        <w:tc>
          <w:tcPr>
            <w:tcW w:w="1189" w:type="dxa"/>
            <w:vAlign w:val="center"/>
          </w:tcPr>
          <w:p w14:paraId="0CC95B20">
            <w:pPr>
              <w:spacing w:line="360" w:lineRule="auto"/>
              <w:jc w:val="center"/>
              <w:rPr>
                <w:rFonts w:ascii="宋体" w:hAnsi="宋体" w:cs="宋体"/>
                <w:szCs w:val="21"/>
              </w:rPr>
            </w:pPr>
            <w:r>
              <w:rPr>
                <w:rFonts w:hint="eastAsia" w:ascii="宋体" w:hAnsi="宋体" w:cs="宋体"/>
                <w:szCs w:val="21"/>
              </w:rPr>
              <w:t>身份证号</w:t>
            </w:r>
          </w:p>
        </w:tc>
        <w:tc>
          <w:tcPr>
            <w:tcW w:w="3485" w:type="dxa"/>
            <w:vAlign w:val="center"/>
          </w:tcPr>
          <w:p w14:paraId="0DF046DA">
            <w:pPr>
              <w:spacing w:line="360" w:lineRule="auto"/>
              <w:jc w:val="center"/>
              <w:rPr>
                <w:rFonts w:ascii="宋体" w:hAnsi="宋体" w:cs="宋体"/>
                <w:szCs w:val="21"/>
              </w:rPr>
            </w:pPr>
          </w:p>
        </w:tc>
      </w:tr>
      <w:tr w14:paraId="0306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trPr>
        <w:tc>
          <w:tcPr>
            <w:tcW w:w="8376" w:type="dxa"/>
            <w:gridSpan w:val="4"/>
            <w:vAlign w:val="center"/>
          </w:tcPr>
          <w:p w14:paraId="74E4C9CD">
            <w:pPr>
              <w:spacing w:line="360" w:lineRule="auto"/>
              <w:ind w:firstLine="420" w:firstLineChars="200"/>
              <w:rPr>
                <w:rFonts w:ascii="宋体" w:hAnsi="宋体" w:cs="宋体"/>
                <w:szCs w:val="21"/>
              </w:rPr>
            </w:pPr>
            <w:r>
              <w:rPr>
                <w:rFonts w:hint="eastAsia" w:ascii="宋体" w:hAnsi="宋体" w:cs="宋体"/>
                <w:szCs w:val="21"/>
                <w:u w:val="single"/>
              </w:rPr>
              <w:t>（法定代表人姓名）</w:t>
            </w:r>
            <w:r>
              <w:rPr>
                <w:rFonts w:hint="eastAsia" w:ascii="宋体" w:hAnsi="宋体" w:cs="宋体"/>
                <w:szCs w:val="21"/>
              </w:rPr>
              <w:t>系</w:t>
            </w:r>
            <w:r>
              <w:rPr>
                <w:rFonts w:hint="eastAsia" w:ascii="宋体" w:hAnsi="宋体" w:cs="宋体"/>
                <w:szCs w:val="21"/>
                <w:u w:val="single"/>
              </w:rPr>
              <w:t xml:space="preserve">  （单位名称）  </w:t>
            </w:r>
            <w:r>
              <w:rPr>
                <w:rFonts w:hint="eastAsia" w:ascii="宋体" w:hAnsi="宋体" w:cs="宋体"/>
                <w:szCs w:val="21"/>
              </w:rPr>
              <w:t xml:space="preserve">的法定代表人。为实施 </w:t>
            </w:r>
            <w:r>
              <w:rPr>
                <w:rFonts w:hint="eastAsia" w:ascii="宋体" w:hAnsi="宋体" w:cs="宋体"/>
                <w:szCs w:val="21"/>
                <w:u w:val="single"/>
              </w:rPr>
              <w:t xml:space="preserve">           项目（编号：      ）</w:t>
            </w:r>
            <w:r>
              <w:rPr>
                <w:rFonts w:hint="eastAsia" w:ascii="宋体" w:hAnsi="宋体" w:cs="宋体"/>
                <w:szCs w:val="21"/>
              </w:rPr>
              <w:t>的工作，签署本项目的响应文件、进行合同谈判、签署合同和处理与之有关的一切事务。</w:t>
            </w:r>
          </w:p>
          <w:p w14:paraId="698E7B26">
            <w:pPr>
              <w:spacing w:line="360" w:lineRule="auto"/>
              <w:ind w:firstLine="420" w:firstLineChars="200"/>
              <w:rPr>
                <w:rFonts w:ascii="宋体" w:hAnsi="宋体" w:cs="宋体"/>
                <w:szCs w:val="21"/>
              </w:rPr>
            </w:pPr>
            <w:r>
              <w:rPr>
                <w:rFonts w:hint="eastAsia" w:ascii="宋体" w:hAnsi="宋体" w:cs="宋体"/>
                <w:szCs w:val="21"/>
              </w:rPr>
              <w:t>特此证明。</w:t>
            </w:r>
          </w:p>
        </w:tc>
      </w:tr>
    </w:tbl>
    <w:p w14:paraId="290ABA68">
      <w:pPr>
        <w:spacing w:line="360" w:lineRule="auto"/>
        <w:rPr>
          <w:rFonts w:ascii="宋体" w:hAnsi="宋体" w:cs="宋体"/>
          <w:szCs w:val="21"/>
        </w:rPr>
      </w:pPr>
    </w:p>
    <w:p w14:paraId="680740EC">
      <w:pPr>
        <w:spacing w:line="360" w:lineRule="auto"/>
        <w:rPr>
          <w:rFonts w:ascii="宋体" w:hAnsi="宋体" w:cs="宋体"/>
          <w:szCs w:val="21"/>
        </w:rPr>
      </w:pPr>
      <w:r>
        <w:rPr>
          <w:rFonts w:hint="eastAsia" w:ascii="宋体" w:hAnsi="宋体" w:cs="宋体"/>
          <w:szCs w:val="21"/>
        </w:rPr>
        <w:t>                                                       供应商（盖章）：</w:t>
      </w:r>
    </w:p>
    <w:p w14:paraId="05E15ED9">
      <w:pPr>
        <w:spacing w:line="360" w:lineRule="auto"/>
        <w:rPr>
          <w:rFonts w:ascii="宋体" w:hAnsi="宋体" w:cs="宋体"/>
          <w:szCs w:val="21"/>
        </w:rPr>
      </w:pPr>
      <w:r>
        <w:rPr>
          <w:rFonts w:hint="eastAsia" w:ascii="宋体" w:hAnsi="宋体" w:cs="宋体"/>
          <w:szCs w:val="21"/>
        </w:rPr>
        <w:t>                     法定代表人签字或盖章：</w:t>
      </w:r>
    </w:p>
    <w:p w14:paraId="33E1ACB7">
      <w:pPr>
        <w:spacing w:line="360" w:lineRule="auto"/>
        <w:ind w:firstLine="3570" w:firstLineChars="1700"/>
        <w:rPr>
          <w:rFonts w:ascii="宋体" w:hAnsi="宋体" w:cs="宋体"/>
          <w:szCs w:val="21"/>
        </w:rPr>
      </w:pPr>
      <w:r>
        <w:rPr>
          <w:rFonts w:hint="eastAsia" w:ascii="宋体" w:hAnsi="宋体" w:cs="宋体"/>
          <w:szCs w:val="21"/>
        </w:rPr>
        <w:t>日期：    年    月    日</w:t>
      </w:r>
    </w:p>
    <w:p w14:paraId="064DD369">
      <w:pPr>
        <w:tabs>
          <w:tab w:val="left" w:pos="6045"/>
        </w:tabs>
        <w:snapToGrid w:val="0"/>
        <w:spacing w:line="360" w:lineRule="auto"/>
        <w:ind w:left="210" w:hanging="210" w:hangingChars="100"/>
        <w:rPr>
          <w:rFonts w:ascii="宋体" w:hAnsi="宋体" w:cs="宋体"/>
          <w:szCs w:val="21"/>
        </w:rPr>
      </w:pPr>
    </w:p>
    <w:p w14:paraId="7B310012">
      <w:pPr>
        <w:snapToGrid w:val="0"/>
        <w:spacing w:line="360" w:lineRule="auto"/>
        <w:rPr>
          <w:rFonts w:ascii="宋体" w:hAnsi="宋体" w:cs="宋体"/>
          <w:b/>
          <w:szCs w:val="21"/>
        </w:rPr>
      </w:pPr>
      <w:r>
        <w:rPr>
          <w:rFonts w:hint="eastAsia" w:ascii="宋体" w:hAnsi="宋体" w:cs="宋体"/>
          <w:szCs w:val="21"/>
        </w:rPr>
        <w:t> </w:t>
      </w:r>
    </w:p>
    <w:p w14:paraId="24B1F6DB">
      <w:pPr>
        <w:spacing w:line="360" w:lineRule="auto"/>
        <w:rPr>
          <w:rFonts w:ascii="宋体" w:hAnsi="宋体" w:cs="宋体"/>
          <w:szCs w:val="21"/>
        </w:rPr>
      </w:pPr>
      <w:r>
        <w:rPr>
          <w:rFonts w:hint="eastAsia" w:ascii="宋体" w:hAnsi="宋体" w:cs="宋体"/>
          <w:szCs w:val="21"/>
        </w:rPr>
        <w:t>法定代表人身份证复印件：</w:t>
      </w:r>
    </w:p>
    <w:p w14:paraId="5F201232">
      <w:pPr>
        <w:spacing w:line="360" w:lineRule="auto"/>
        <w:rPr>
          <w:rFonts w:ascii="宋体" w:hAnsi="宋体" w:cs="宋体"/>
          <w:szCs w:val="21"/>
        </w:rPr>
      </w:pPr>
      <w:r>
        <w:rPr>
          <w:rFonts w:hint="eastAsia" w:ascii="宋体" w:hAnsi="宋体" w:cs="宋体"/>
          <w:szCs w:val="21"/>
        </w:rPr>
        <w:t>（黏贴后加盖骑缝公章）</w:t>
      </w:r>
    </w:p>
    <w:p w14:paraId="21B89EF8">
      <w:pPr>
        <w:spacing w:line="360" w:lineRule="auto"/>
        <w:rPr>
          <w:rFonts w:ascii="宋体" w:hAnsi="宋体" w:cs="宋体"/>
        </w:rPr>
      </w:pPr>
      <w:r>
        <w:rPr>
          <w:rFonts w:hint="eastAsia" w:ascii="宋体" w:hAnsi="宋体" w:cs="宋体"/>
        </w:rPr>
        <w:drawing>
          <wp:anchor distT="0" distB="0" distL="114300" distR="114300" simplePos="0" relativeHeight="251661312" behindDoc="0" locked="0" layoutInCell="1" allowOverlap="1">
            <wp:simplePos x="0" y="0"/>
            <wp:positionH relativeFrom="column">
              <wp:posOffset>29845</wp:posOffset>
            </wp:positionH>
            <wp:positionV relativeFrom="paragraph">
              <wp:posOffset>141605</wp:posOffset>
            </wp:positionV>
            <wp:extent cx="5615305" cy="1997710"/>
            <wp:effectExtent l="0" t="0" r="444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5615305" cy="1997710"/>
                    </a:xfrm>
                    <a:prstGeom prst="rect">
                      <a:avLst/>
                    </a:prstGeom>
                    <a:noFill/>
                    <a:ln>
                      <a:noFill/>
                    </a:ln>
                  </pic:spPr>
                </pic:pic>
              </a:graphicData>
            </a:graphic>
          </wp:anchor>
        </w:drawing>
      </w:r>
    </w:p>
    <w:p w14:paraId="66F813CB">
      <w:pPr>
        <w:spacing w:line="400" w:lineRule="exact"/>
        <w:rPr>
          <w:rFonts w:ascii="宋体" w:hAnsi="宋体" w:cs="宋体"/>
          <w:b/>
          <w:sz w:val="24"/>
          <w:szCs w:val="28"/>
        </w:rPr>
      </w:pPr>
      <w:r>
        <w:rPr>
          <w:rFonts w:hint="eastAsia" w:ascii="宋体" w:hAnsi="宋体" w:cs="宋体"/>
          <w:b/>
          <w:bCs/>
          <w:szCs w:val="21"/>
        </w:rPr>
        <w:t>注：身份证复印件信息必须清晰可辨，如因清晰度不够引起的一切后果由供应商自行承担。</w:t>
      </w:r>
    </w:p>
    <w:p w14:paraId="47947734">
      <w:pPr>
        <w:pageBreakBefore/>
        <w:spacing w:line="360" w:lineRule="auto"/>
        <w:rPr>
          <w:rFonts w:ascii="宋体" w:hAnsi="宋体" w:cs="宋体"/>
          <w:b/>
          <w:sz w:val="28"/>
        </w:rPr>
      </w:pPr>
      <w:bookmarkStart w:id="23" w:name="_Toc1471_WPSOffice_Level1"/>
      <w:bookmarkStart w:id="24" w:name="_Toc200"/>
      <w:r>
        <w:rPr>
          <w:rFonts w:hint="eastAsia" w:ascii="宋体" w:hAnsi="宋体" w:cs="宋体"/>
          <w:b/>
          <w:sz w:val="28"/>
        </w:rPr>
        <w:t>附件3：授权委托书</w:t>
      </w:r>
      <w:bookmarkEnd w:id="23"/>
    </w:p>
    <w:p w14:paraId="3D676BB2">
      <w:pPr>
        <w:pStyle w:val="11"/>
        <w:spacing w:line="360" w:lineRule="exact"/>
        <w:jc w:val="center"/>
        <w:rPr>
          <w:rFonts w:cs="宋体"/>
          <w:b/>
          <w:sz w:val="32"/>
        </w:rPr>
      </w:pPr>
      <w:r>
        <w:rPr>
          <w:rFonts w:hint="eastAsia" w:cs="宋体"/>
          <w:b/>
          <w:sz w:val="32"/>
        </w:rPr>
        <w:t>授权委托书</w:t>
      </w:r>
    </w:p>
    <w:p w14:paraId="5260CC24">
      <w:pPr>
        <w:pStyle w:val="5"/>
        <w:rPr>
          <w:rFonts w:ascii="宋体" w:hAnsi="宋体" w:cs="宋体"/>
        </w:rPr>
      </w:pPr>
    </w:p>
    <w:p w14:paraId="6966E073">
      <w:pPr>
        <w:adjustRightInd w:val="0"/>
        <w:snapToGrid w:val="0"/>
        <w:spacing w:line="480" w:lineRule="exact"/>
        <w:ind w:firstLine="451" w:firstLineChars="215"/>
        <w:rPr>
          <w:rFonts w:ascii="宋体" w:hAnsi="宋体" w:cs="宋体"/>
          <w:szCs w:val="21"/>
        </w:rPr>
      </w:pPr>
      <w:r>
        <w:rPr>
          <w:rFonts w:hint="eastAsia" w:ascii="宋体" w:hAnsi="宋体" w:cs="宋体"/>
          <w:szCs w:val="21"/>
        </w:rPr>
        <w:t xml:space="preserve">本授权委托书声明：本人 </w:t>
      </w:r>
      <w:r>
        <w:rPr>
          <w:rFonts w:hint="eastAsia" w:ascii="宋体" w:hAnsi="宋体" w:cs="宋体"/>
          <w:szCs w:val="21"/>
          <w:u w:val="single"/>
        </w:rPr>
        <w:t xml:space="preserve">  （法定代表人姓名）   </w:t>
      </w:r>
      <w:r>
        <w:rPr>
          <w:rFonts w:hint="eastAsia" w:ascii="宋体" w:hAnsi="宋体" w:cs="宋体"/>
          <w:szCs w:val="21"/>
        </w:rPr>
        <w:t>系</w:t>
      </w:r>
      <w:r>
        <w:rPr>
          <w:rFonts w:hint="eastAsia" w:ascii="宋体" w:hAnsi="宋体" w:cs="宋体"/>
          <w:szCs w:val="21"/>
          <w:u w:val="single"/>
        </w:rPr>
        <w:t xml:space="preserve">    （供应商名称）      </w:t>
      </w:r>
      <w:r>
        <w:rPr>
          <w:rFonts w:hint="eastAsia" w:ascii="宋体" w:hAnsi="宋体" w:cs="宋体"/>
          <w:szCs w:val="21"/>
        </w:rPr>
        <w:t>的法定代表人，现授权委托</w:t>
      </w:r>
      <w:r>
        <w:rPr>
          <w:rFonts w:hint="eastAsia" w:ascii="宋体" w:hAnsi="宋体" w:cs="宋体"/>
          <w:szCs w:val="21"/>
          <w:u w:val="single"/>
        </w:rPr>
        <w:t xml:space="preserve">   （被授权人的姓名）    </w:t>
      </w:r>
      <w:r>
        <w:rPr>
          <w:rFonts w:hint="eastAsia" w:ascii="宋体" w:hAnsi="宋体" w:cs="宋体"/>
          <w:szCs w:val="21"/>
        </w:rPr>
        <w:t>为本次投标中我单位的合法代理人，全权负责参加本次采购项目的谈判、签订合约以及与之相关的各项工作。本单位对被授权人的签名负全部责任。</w:t>
      </w:r>
    </w:p>
    <w:p w14:paraId="7B69BDA3">
      <w:pPr>
        <w:adjustRightInd w:val="0"/>
        <w:snapToGrid w:val="0"/>
        <w:spacing w:line="480" w:lineRule="exact"/>
        <w:ind w:firstLine="397"/>
        <w:rPr>
          <w:rFonts w:ascii="宋体" w:hAnsi="宋体" w:cs="宋体"/>
          <w:szCs w:val="21"/>
        </w:rPr>
      </w:pPr>
      <w:r>
        <w:rPr>
          <w:rFonts w:hint="eastAsia" w:ascii="宋体" w:hAnsi="宋体" w:cs="宋体"/>
          <w:szCs w:val="21"/>
        </w:rPr>
        <w:t>本授权书于__________年_______月________日起签字生效，特此声明。</w:t>
      </w:r>
    </w:p>
    <w:p w14:paraId="7DA45866">
      <w:pPr>
        <w:adjustRightInd w:val="0"/>
        <w:snapToGrid w:val="0"/>
        <w:spacing w:line="480" w:lineRule="exact"/>
        <w:ind w:firstLine="397"/>
        <w:rPr>
          <w:rFonts w:ascii="宋体" w:hAnsi="宋体" w:cs="宋体"/>
          <w:szCs w:val="21"/>
        </w:rPr>
      </w:pPr>
      <w:r>
        <w:rPr>
          <w:rFonts w:hint="eastAsia" w:ascii="宋体" w:hAnsi="宋体" w:cs="宋体"/>
          <w:szCs w:val="21"/>
        </w:rPr>
        <w:t>被授权人情况如下（必填）：</w:t>
      </w:r>
    </w:p>
    <w:p w14:paraId="62ED8E35">
      <w:pPr>
        <w:adjustRightInd w:val="0"/>
        <w:snapToGrid w:val="0"/>
        <w:spacing w:line="480" w:lineRule="exact"/>
        <w:ind w:firstLine="397"/>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r>
        <w:rPr>
          <w:rFonts w:hint="eastAsia" w:ascii="宋体" w:hAnsi="宋体" w:cs="宋体"/>
          <w:szCs w:val="21"/>
        </w:rPr>
        <w:t xml:space="preserve"> ；</w:t>
      </w:r>
    </w:p>
    <w:p w14:paraId="21B3F0D6">
      <w:pPr>
        <w:adjustRightInd w:val="0"/>
        <w:snapToGrid w:val="0"/>
        <w:spacing w:line="480" w:lineRule="exact"/>
        <w:ind w:firstLine="397"/>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 xml:space="preserve"> 。</w:t>
      </w:r>
    </w:p>
    <w:p w14:paraId="6CB0A633">
      <w:pPr>
        <w:adjustRightInd w:val="0"/>
        <w:snapToGrid w:val="0"/>
        <w:spacing w:line="480" w:lineRule="exact"/>
        <w:ind w:firstLine="397"/>
        <w:rPr>
          <w:rFonts w:ascii="宋体" w:hAnsi="宋体" w:cs="宋体"/>
          <w:szCs w:val="21"/>
        </w:rPr>
      </w:pPr>
      <w:r>
        <w:rPr>
          <w:rFonts w:hint="eastAsia" w:ascii="宋体" w:hAnsi="宋体" w:cs="宋体"/>
          <w:b/>
          <w:bCs/>
          <w:szCs w:val="21"/>
        </w:rPr>
        <w:t>被授权人签字</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p>
    <w:p w14:paraId="4F48EFBB">
      <w:pPr>
        <w:adjustRightInd w:val="0"/>
        <w:snapToGrid w:val="0"/>
        <w:spacing w:line="360" w:lineRule="auto"/>
        <w:rPr>
          <w:rFonts w:ascii="宋体" w:hAnsi="宋体" w:cs="宋体"/>
          <w:sz w:val="24"/>
          <w:szCs w:val="24"/>
        </w:rPr>
      </w:pPr>
    </w:p>
    <w:p w14:paraId="76240F2C">
      <w:pPr>
        <w:spacing w:line="360" w:lineRule="auto"/>
        <w:ind w:firstLine="4620" w:firstLineChars="2200"/>
        <w:rPr>
          <w:rFonts w:ascii="宋体" w:hAnsi="宋体" w:cs="宋体"/>
          <w:szCs w:val="21"/>
        </w:rPr>
      </w:pPr>
      <w:r>
        <w:rPr>
          <w:rFonts w:hint="eastAsia" w:ascii="宋体" w:hAnsi="宋体" w:cs="宋体"/>
          <w:szCs w:val="21"/>
        </w:rPr>
        <w:t>供应商（盖章）：</w:t>
      </w:r>
    </w:p>
    <w:p w14:paraId="462E1D7B">
      <w:pPr>
        <w:spacing w:line="360" w:lineRule="auto"/>
        <w:ind w:firstLine="4620" w:firstLineChars="2200"/>
        <w:rPr>
          <w:rFonts w:ascii="宋体" w:hAnsi="宋体" w:cs="宋体"/>
          <w:szCs w:val="21"/>
        </w:rPr>
      </w:pPr>
    </w:p>
    <w:p w14:paraId="176BB396">
      <w:pPr>
        <w:spacing w:line="360" w:lineRule="auto"/>
        <w:ind w:firstLine="4620" w:firstLineChars="2200"/>
        <w:rPr>
          <w:rFonts w:ascii="宋体" w:hAnsi="宋体" w:cs="宋体"/>
          <w:szCs w:val="21"/>
        </w:rPr>
      </w:pPr>
      <w:r>
        <w:rPr>
          <w:rFonts w:hint="eastAsia" w:ascii="宋体" w:hAnsi="宋体" w:cs="宋体"/>
          <w:szCs w:val="21"/>
        </w:rPr>
        <w:t>法定代表人签字或盖章：</w:t>
      </w:r>
    </w:p>
    <w:p w14:paraId="3036F304">
      <w:pPr>
        <w:spacing w:line="360" w:lineRule="auto"/>
        <w:rPr>
          <w:rFonts w:ascii="宋体" w:hAnsi="宋体" w:cs="宋体"/>
          <w:szCs w:val="21"/>
        </w:rPr>
      </w:pPr>
    </w:p>
    <w:p w14:paraId="1D6759ED">
      <w:pPr>
        <w:spacing w:line="360" w:lineRule="auto"/>
        <w:rPr>
          <w:rFonts w:ascii="宋体" w:hAnsi="宋体" w:cs="宋体"/>
          <w:szCs w:val="21"/>
        </w:rPr>
      </w:pPr>
      <w:r>
        <w:rPr>
          <w:rFonts w:hint="eastAsia" w:ascii="宋体" w:hAnsi="宋体" w:cs="宋体"/>
          <w:szCs w:val="21"/>
        </w:rPr>
        <w:t>被授权人身份证复印件：</w:t>
      </w:r>
    </w:p>
    <w:p w14:paraId="05F413D3">
      <w:pPr>
        <w:spacing w:line="360" w:lineRule="auto"/>
        <w:rPr>
          <w:rFonts w:ascii="宋体" w:hAnsi="宋体" w:cs="宋体"/>
          <w:szCs w:val="21"/>
        </w:rPr>
      </w:pPr>
      <w:r>
        <w:rPr>
          <w:rFonts w:hint="eastAsia" w:ascii="宋体" w:hAnsi="宋体" w:cs="宋体"/>
          <w:szCs w:val="21"/>
        </w:rPr>
        <w:t>（黏贴后加盖骑缝公章）</w:t>
      </w:r>
    </w:p>
    <w:p w14:paraId="09B351EF">
      <w:pPr>
        <w:spacing w:line="360" w:lineRule="auto"/>
        <w:rPr>
          <w:rFonts w:ascii="宋体" w:hAnsi="宋体" w:cs="宋体"/>
          <w:szCs w:val="21"/>
        </w:rPr>
      </w:pPr>
      <w:r>
        <w:rPr>
          <w:rFonts w:hint="eastAsia" w:ascii="宋体" w:hAnsi="宋体" w:cs="宋体"/>
        </w:rPr>
        <w:drawing>
          <wp:anchor distT="0" distB="0" distL="114300" distR="114300" simplePos="0" relativeHeight="251662336" behindDoc="0" locked="0" layoutInCell="1" allowOverlap="1">
            <wp:simplePos x="0" y="0"/>
            <wp:positionH relativeFrom="column">
              <wp:posOffset>-30480</wp:posOffset>
            </wp:positionH>
            <wp:positionV relativeFrom="paragraph">
              <wp:posOffset>35560</wp:posOffset>
            </wp:positionV>
            <wp:extent cx="5615305" cy="1997710"/>
            <wp:effectExtent l="0" t="0" r="4445" b="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6" cstate="print"/>
                    <a:stretch>
                      <a:fillRect/>
                    </a:stretch>
                  </pic:blipFill>
                  <pic:spPr>
                    <a:xfrm>
                      <a:off x="0" y="0"/>
                      <a:ext cx="5615305" cy="1997710"/>
                    </a:xfrm>
                    <a:prstGeom prst="rect">
                      <a:avLst/>
                    </a:prstGeom>
                    <a:noFill/>
                    <a:ln>
                      <a:noFill/>
                    </a:ln>
                  </pic:spPr>
                </pic:pic>
              </a:graphicData>
            </a:graphic>
          </wp:anchor>
        </w:drawing>
      </w:r>
      <w:r>
        <w:rPr>
          <w:rFonts w:hint="eastAsia" w:ascii="宋体" w:hAnsi="宋体" w:cs="宋体"/>
          <w:sz w:val="24"/>
        </w:rPr>
        <mc:AlternateContent>
          <mc:Choice Requires="wps">
            <w:drawing>
              <wp:anchor distT="0" distB="0" distL="114300" distR="114300" simplePos="0" relativeHeight="251660288" behindDoc="0" locked="0" layoutInCell="1" hidden="1" allowOverlap="1">
                <wp:simplePos x="0" y="0"/>
                <wp:positionH relativeFrom="column">
                  <wp:posOffset>2367280</wp:posOffset>
                </wp:positionH>
                <wp:positionV relativeFrom="paragraph">
                  <wp:posOffset>278765</wp:posOffset>
                </wp:positionV>
                <wp:extent cx="596265" cy="977265"/>
                <wp:effectExtent l="0" t="0" r="0" b="0"/>
                <wp:wrapNone/>
                <wp:docPr id="12" name="文本框 12" hidden="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wps:spPr>
                      <wps:txbx>
                        <w:txbxContent>
                          <w:p w14:paraId="03AF21CC">
                            <w:pP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186.4pt;margin-top:21.95pt;height:76.95pt;width:46.95pt;visibility:hidden;z-index:251660288;mso-width-relative:page;mso-height-relative:page;" fillcolor="#FFFFFF" filled="t" stroked="f" coordsize="21600,21600" o:gfxdata="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OX7RtgAAAAKAQAADwAAAAAAAAABACAAAAAi&#10;AAAAZHJzL2Rvd25yZXYueG1sUEsBAhQAFAAAAAgAh07iQNWGCCUKAgAAIgQAAA4AAAAAAAAAAQAg&#10;AAAAJw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03AF21CC">
                      <w:pPr>
                        <w:rPr>
                          <w:color w:val="FF0000"/>
                          <w:sz w:val="28"/>
                          <w:szCs w:val="28"/>
                        </w:rPr>
                      </w:pPr>
                      <w:r>
                        <w:rPr>
                          <w:rFonts w:hint="eastAsia"/>
                          <w:color w:val="FF0000"/>
                          <w:sz w:val="28"/>
                          <w:szCs w:val="28"/>
                        </w:rPr>
                        <w:t>骑缝公章</w:t>
                      </w:r>
                    </w:p>
                  </w:txbxContent>
                </v:textbox>
              </v:shape>
            </w:pict>
          </mc:Fallback>
        </mc:AlternateContent>
      </w:r>
    </w:p>
    <w:p w14:paraId="3BE1772F">
      <w:pPr>
        <w:spacing w:line="360" w:lineRule="auto"/>
        <w:rPr>
          <w:rFonts w:ascii="宋体" w:hAnsi="宋体" w:cs="宋体"/>
          <w:szCs w:val="21"/>
        </w:rPr>
      </w:pPr>
      <w:r>
        <w:rPr>
          <w:rFonts w:hint="eastAsia" w:ascii="宋体" w:hAnsi="宋体" w:cs="宋体"/>
          <w:szCs w:val="21"/>
        </w:rPr>
        <w:t>注：</w:t>
      </w:r>
    </w:p>
    <w:p w14:paraId="1D10FD96">
      <w:pPr>
        <w:spacing w:line="360" w:lineRule="auto"/>
        <w:rPr>
          <w:rFonts w:ascii="宋体" w:hAnsi="宋体" w:cs="宋体"/>
          <w:szCs w:val="21"/>
        </w:rPr>
      </w:pPr>
      <w:r>
        <w:rPr>
          <w:rFonts w:hint="eastAsia" w:ascii="宋体" w:hAnsi="宋体" w:cs="宋体"/>
          <w:szCs w:val="21"/>
        </w:rPr>
        <w:t>1、法定代表人参加磋商会议时，须携带并按要求提交本人身份证原件。</w:t>
      </w:r>
    </w:p>
    <w:p w14:paraId="729E3C57">
      <w:pPr>
        <w:rPr>
          <w:rFonts w:ascii="宋体" w:hAnsi="宋体" w:cs="宋体"/>
          <w:b/>
          <w:bCs/>
          <w:szCs w:val="21"/>
        </w:rPr>
      </w:pPr>
      <w:r>
        <w:rPr>
          <w:rFonts w:hint="eastAsia" w:ascii="宋体" w:hAnsi="宋体" w:cs="宋体"/>
          <w:b/>
          <w:bCs/>
          <w:szCs w:val="21"/>
        </w:rPr>
        <w:t>2、被授权人参加磋商会议时，须携带并按要求提交授权委托书和本人身份证原件。</w:t>
      </w:r>
    </w:p>
    <w:p w14:paraId="47541C70">
      <w:pPr>
        <w:spacing w:line="400" w:lineRule="exact"/>
        <w:rPr>
          <w:rFonts w:ascii="宋体" w:hAnsi="宋体" w:cs="宋体"/>
          <w:b/>
          <w:bCs/>
          <w:szCs w:val="21"/>
        </w:rPr>
        <w:sectPr>
          <w:headerReference r:id="rId3" w:type="default"/>
          <w:footerReference r:id="rId4" w:type="default"/>
          <w:pgSz w:w="11907" w:h="16839"/>
          <w:pgMar w:top="1020" w:right="1020" w:bottom="1020" w:left="1587" w:header="851" w:footer="992" w:gutter="0"/>
          <w:pgNumType w:chapStyle="1"/>
          <w:cols w:space="720" w:num="1"/>
          <w:docGrid w:type="lines" w:linePitch="312" w:charSpace="0"/>
        </w:sectPr>
      </w:pPr>
      <w:r>
        <w:rPr>
          <w:rFonts w:hint="eastAsia" w:ascii="宋体" w:hAnsi="宋体" w:cs="宋体"/>
          <w:b/>
          <w:bCs/>
          <w:szCs w:val="21"/>
        </w:rPr>
        <w:t>3、身份证复印件信息必须清晰可辨，如因清晰度不够引起的一切后果由供应商自行承担。</w:t>
      </w:r>
    </w:p>
    <w:bookmarkEnd w:id="24"/>
    <w:p w14:paraId="66BB8528">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4710">
    <w:pPr>
      <w:pStyle w:val="4"/>
      <w:rPr>
        <w:rFonts w:ascii="宋体" w:hAnsi="宋体" w:cs="宋体"/>
        <w:szCs w:val="1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44A14">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9044A14">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16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4002B"/>
    <w:rsid w:val="0372304A"/>
    <w:rsid w:val="04810F06"/>
    <w:rsid w:val="0A2C644C"/>
    <w:rsid w:val="0BB9130A"/>
    <w:rsid w:val="0BE13C1C"/>
    <w:rsid w:val="0D802482"/>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3F6A2540"/>
    <w:rsid w:val="3FA4132B"/>
    <w:rsid w:val="44AC2B3D"/>
    <w:rsid w:val="494B10D3"/>
    <w:rsid w:val="4B04402D"/>
    <w:rsid w:val="4CD85333"/>
    <w:rsid w:val="4D633DB9"/>
    <w:rsid w:val="4E8124B1"/>
    <w:rsid w:val="515B5451"/>
    <w:rsid w:val="52723A30"/>
    <w:rsid w:val="553331BA"/>
    <w:rsid w:val="5626443A"/>
    <w:rsid w:val="5BF66FB7"/>
    <w:rsid w:val="621215DB"/>
    <w:rsid w:val="62DF0CB6"/>
    <w:rsid w:val="655C4076"/>
    <w:rsid w:val="67315BF9"/>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line="440" w:lineRule="exact"/>
      <w:ind w:firstLine="196" w:firstLineChars="196"/>
    </w:pPr>
    <w:rPr>
      <w:rFonts w:ascii="宋体" w:cs="Century"/>
      <w:spacing w:val="2"/>
      <w:szCs w:val="24"/>
    </w:rPr>
  </w:style>
  <w:style w:type="paragraph" w:styleId="4">
    <w:name w:val="footer"/>
    <w:basedOn w:val="1"/>
    <w:qFormat/>
    <w:uiPriority w:val="99"/>
    <w:pPr>
      <w:tabs>
        <w:tab w:val="center" w:pos="4153"/>
        <w:tab w:val="right" w:pos="8307"/>
      </w:tabs>
      <w:snapToGrid w:val="0"/>
      <w:jc w:val="left"/>
    </w:pPr>
    <w:rPr>
      <w:sz w:val="16"/>
    </w:rPr>
  </w:style>
  <w:style w:type="paragraph" w:styleId="5">
    <w:name w:val="toc 4"/>
    <w:basedOn w:val="1"/>
    <w:next w:val="1"/>
    <w:qFormat/>
    <w:uiPriority w:val="0"/>
    <w:pPr>
      <w:ind w:left="1260"/>
    </w:pPr>
  </w:style>
  <w:style w:type="paragraph" w:styleId="6">
    <w:name w:val="Normal (Web)"/>
    <w:basedOn w:val="1"/>
    <w:qFormat/>
    <w:uiPriority w:val="0"/>
    <w:pPr>
      <w:spacing w:before="100" w:beforeAutospacing="1" w:after="100" w:afterAutospacing="1"/>
      <w:jc w:val="left"/>
    </w:pPr>
    <w:rPr>
      <w:rFonts w:ascii="Calibri" w:hAnsi="Calibri"/>
      <w:kern w:val="0"/>
      <w:sz w:val="24"/>
      <w:szCs w:val="24"/>
    </w:rPr>
  </w:style>
  <w:style w:type="paragraph" w:customStyle="1" w:styleId="9">
    <w:name w:val="无间隔1"/>
    <w:basedOn w:val="1"/>
    <w:qFormat/>
    <w:uiPriority w:val="99"/>
  </w:style>
  <w:style w:type="paragraph" w:customStyle="1" w:styleId="10">
    <w:name w:val="纯文本11"/>
    <w:next w:val="5"/>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11">
    <w:name w:val="纯文本2"/>
    <w:next w:val="5"/>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2362</Words>
  <Characters>2579</Characters>
  <Lines>0</Lines>
  <Paragraphs>0</Paragraphs>
  <TotalTime>1</TotalTime>
  <ScaleCrop>false</ScaleCrop>
  <LinksUpToDate>false</LinksUpToDate>
  <CharactersWithSpaces>2887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〓空_____白°</cp:lastModifiedBy>
  <dcterms:modified xsi:type="dcterms:W3CDTF">2025-02-14T01:54:01Z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3E6349F4B96849E99CE9D15D1B803D43</vt:lpwstr>
  </property>
  <property fmtid="{D5CDD505-2E9C-101B-9397-08002B2CF9AE}" pid="4" name="KSOTemplateDocerSaveRecord">
    <vt:lpwstr>eyJoZGlkIjoiYzFjYWRlMGVjMDI1ZjJmMGJjN2Q0MjNkZTdlZDQwN2MiLCJ1c2VySWQiOiIyNDc2OTI3NDUifQ==</vt:lpwstr>
  </property>
</Properties>
</file>