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7004A">
      <w:pPr>
        <w:pageBreakBefore w:val="0"/>
        <w:wordWrap/>
        <w:topLinePunct w:val="0"/>
        <w:bidi w:val="0"/>
        <w:spacing w:line="360" w:lineRule="auto"/>
        <w:ind w:right="0" w:rightChars="0"/>
        <w:jc w:val="center"/>
        <w:textAlignment w:val="auto"/>
        <w:outlineLvl w:val="0"/>
        <w:rPr>
          <w:rFonts w:ascii="宋体" w:hAnsi="宋体" w:cs="宋体"/>
          <w:b/>
          <w:color w:val="auto"/>
          <w:sz w:val="32"/>
          <w:szCs w:val="32"/>
          <w:highlight w:val="none"/>
        </w:rPr>
      </w:pPr>
      <w:bookmarkStart w:id="0" w:name="_Toc14503"/>
      <w:r>
        <w:rPr>
          <w:rFonts w:hint="eastAsia" w:ascii="宋体" w:hAnsi="宋体" w:cs="宋体"/>
          <w:b/>
          <w:color w:val="auto"/>
          <w:sz w:val="32"/>
          <w:szCs w:val="32"/>
          <w:highlight w:val="none"/>
          <w:lang w:eastAsia="zh-CN"/>
        </w:rPr>
        <w:t>常州高铁新城新型城镇化示范区建设项目-智慧城市建设(沪蓉高速薛家道口东段扩能改造)主线桥健康监测系统建设项目</w:t>
      </w:r>
      <w:r>
        <w:rPr>
          <w:rFonts w:hint="eastAsia" w:ascii="宋体" w:hAnsi="宋体" w:cs="宋体"/>
          <w:b/>
          <w:color w:val="auto"/>
          <w:sz w:val="32"/>
          <w:szCs w:val="32"/>
          <w:highlight w:val="none"/>
        </w:rPr>
        <w:t>公开招标公告</w:t>
      </w:r>
      <w:bookmarkEnd w:id="0"/>
    </w:p>
    <w:p w14:paraId="71041C76">
      <w:pPr>
        <w:pageBreakBefore w:val="0"/>
        <w:pBdr>
          <w:top w:val="single" w:color="auto" w:sz="4" w:space="1"/>
          <w:left w:val="single" w:color="auto" w:sz="4" w:space="4"/>
          <w:bottom w:val="single" w:color="auto" w:sz="4" w:space="1"/>
          <w:right w:val="single" w:color="auto" w:sz="4" w:space="4"/>
        </w:pBdr>
        <w:wordWrap/>
        <w:topLinePunct w:val="0"/>
        <w:bidi w:val="0"/>
        <w:spacing w:line="360" w:lineRule="auto"/>
        <w:ind w:left="0" w:leftChars="0" w:right="0" w:rightChars="0" w:firstLine="480" w:firstLineChars="200"/>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项目概况</w:t>
      </w:r>
    </w:p>
    <w:p w14:paraId="3B16A7D4">
      <w:pPr>
        <w:pageBreakBefore w:val="0"/>
        <w:pBdr>
          <w:top w:val="single" w:color="auto" w:sz="4" w:space="1"/>
          <w:left w:val="single" w:color="auto" w:sz="4" w:space="4"/>
          <w:bottom w:val="single" w:color="auto" w:sz="4" w:space="1"/>
          <w:right w:val="single" w:color="auto" w:sz="4" w:space="4"/>
        </w:pBdr>
        <w:wordWrap/>
        <w:topLinePunct w:val="0"/>
        <w:bidi w:val="0"/>
        <w:spacing w:line="360" w:lineRule="auto"/>
        <w:ind w:left="0" w:leftChars="0" w:right="0" w:rightChars="0" w:firstLine="480" w:firstLineChars="200"/>
        <w:textAlignment w:val="auto"/>
        <w:outlineLvl w:val="9"/>
        <w:rPr>
          <w:rFonts w:ascii="宋体" w:hAnsi="宋体" w:cs="宋体"/>
          <w:bCs/>
          <w:color w:val="auto"/>
          <w:sz w:val="24"/>
          <w:szCs w:val="24"/>
          <w:highlight w:val="none"/>
        </w:rPr>
      </w:pPr>
      <w:r>
        <w:rPr>
          <w:rFonts w:hint="eastAsia" w:ascii="宋体" w:hAnsi="宋体" w:cs="宋体"/>
          <w:color w:val="auto"/>
          <w:sz w:val="24"/>
          <w:szCs w:val="24"/>
          <w:highlight w:val="none"/>
          <w:lang w:eastAsia="zh-CN"/>
        </w:rPr>
        <w:t>常州高铁新城新型城镇化示范区建设项目-智慧城市建设(沪蓉高速薛家道口东段扩能改造)主线桥健康监测系统建设项目</w:t>
      </w:r>
      <w:r>
        <w:rPr>
          <w:rFonts w:hint="eastAsia" w:ascii="宋体" w:hAnsi="宋体" w:cs="宋体"/>
          <w:color w:val="auto"/>
          <w:sz w:val="24"/>
          <w:szCs w:val="24"/>
          <w:highlight w:val="none"/>
        </w:rPr>
        <w:t>的潜在投</w:t>
      </w:r>
      <w:r>
        <w:rPr>
          <w:rFonts w:hint="eastAsia" w:ascii="宋体" w:hAnsi="宋体" w:eastAsia="宋体" w:cs="宋体"/>
          <w:color w:val="auto"/>
          <w:sz w:val="24"/>
          <w:szCs w:val="24"/>
          <w:highlight w:val="none"/>
          <w:lang w:eastAsia="zh-CN"/>
        </w:rPr>
        <w:t>标人应在</w:t>
      </w:r>
      <w:r>
        <w:rPr>
          <w:rFonts w:hint="eastAsia" w:ascii="宋体" w:hAnsi="宋体" w:eastAsia="宋体" w:cs="宋体"/>
          <w:color w:val="0000FF"/>
          <w:sz w:val="24"/>
          <w:szCs w:val="24"/>
          <w:highlight w:val="none"/>
          <w:lang w:val="en-US" w:eastAsia="zh-CN"/>
        </w:rPr>
        <w:t>202</w:t>
      </w:r>
      <w:r>
        <w:rPr>
          <w:rFonts w:hint="eastAsia" w:ascii="宋体" w:hAnsi="宋体" w:cs="宋体"/>
          <w:color w:val="0000FF"/>
          <w:sz w:val="24"/>
          <w:szCs w:val="24"/>
          <w:highlight w:val="none"/>
          <w:lang w:val="en-US" w:eastAsia="zh-CN"/>
        </w:rPr>
        <w:t>6</w:t>
      </w:r>
      <w:r>
        <w:rPr>
          <w:rFonts w:hint="eastAsia" w:ascii="宋体" w:hAnsi="宋体" w:eastAsia="宋体" w:cs="宋体"/>
          <w:color w:val="0000FF"/>
          <w:sz w:val="24"/>
          <w:szCs w:val="24"/>
          <w:highlight w:val="none"/>
          <w:lang w:val="en-US" w:eastAsia="zh-CN"/>
        </w:rPr>
        <w:t>年</w:t>
      </w:r>
      <w:r>
        <w:rPr>
          <w:rFonts w:hint="eastAsia" w:ascii="宋体" w:hAnsi="宋体" w:cs="宋体"/>
          <w:color w:val="0000FF"/>
          <w:sz w:val="24"/>
          <w:szCs w:val="24"/>
          <w:highlight w:val="none"/>
          <w:lang w:val="en-US" w:eastAsia="zh-CN"/>
        </w:rPr>
        <w:t>1</w:t>
      </w:r>
      <w:r>
        <w:rPr>
          <w:rFonts w:hint="eastAsia" w:ascii="宋体" w:hAnsi="宋体" w:eastAsia="宋体" w:cs="宋体"/>
          <w:color w:val="0000FF"/>
          <w:sz w:val="24"/>
          <w:szCs w:val="24"/>
          <w:highlight w:val="none"/>
          <w:lang w:val="en-US" w:eastAsia="zh-CN"/>
        </w:rPr>
        <w:t>月</w:t>
      </w:r>
      <w:r>
        <w:rPr>
          <w:rFonts w:hint="eastAsia" w:ascii="宋体" w:hAnsi="宋体" w:cs="宋体"/>
          <w:color w:val="0000FF"/>
          <w:sz w:val="24"/>
          <w:szCs w:val="24"/>
          <w:highlight w:val="none"/>
          <w:lang w:val="en-US" w:eastAsia="zh-CN"/>
        </w:rPr>
        <w:t>5</w:t>
      </w:r>
      <w:r>
        <w:rPr>
          <w:rFonts w:hint="eastAsia" w:ascii="宋体" w:hAnsi="宋体" w:eastAsia="宋体" w:cs="宋体"/>
          <w:color w:val="0000FF"/>
          <w:sz w:val="24"/>
          <w:szCs w:val="24"/>
          <w:highlight w:val="none"/>
          <w:lang w:val="en-US" w:eastAsia="zh-CN"/>
        </w:rPr>
        <w:t xml:space="preserve"> 日至</w:t>
      </w:r>
      <w:r>
        <w:rPr>
          <w:rFonts w:hint="eastAsia" w:ascii="宋体" w:hAnsi="宋体" w:cs="宋体"/>
          <w:color w:val="0000FF"/>
          <w:sz w:val="24"/>
          <w:szCs w:val="24"/>
          <w:highlight w:val="none"/>
          <w:lang w:val="en-US" w:eastAsia="zh-CN"/>
        </w:rPr>
        <w:t>1</w:t>
      </w:r>
      <w:r>
        <w:rPr>
          <w:rFonts w:hint="eastAsia" w:ascii="宋体" w:hAnsi="宋体" w:eastAsia="宋体" w:cs="宋体"/>
          <w:color w:val="0000FF"/>
          <w:sz w:val="24"/>
          <w:szCs w:val="24"/>
          <w:highlight w:val="none"/>
          <w:lang w:val="en-US" w:eastAsia="zh-CN"/>
        </w:rPr>
        <w:t>月</w:t>
      </w:r>
      <w:r>
        <w:rPr>
          <w:rFonts w:hint="eastAsia" w:ascii="宋体" w:hAnsi="宋体" w:cs="宋体"/>
          <w:color w:val="0000FF"/>
          <w:sz w:val="24"/>
          <w:szCs w:val="24"/>
          <w:highlight w:val="none"/>
          <w:lang w:val="en-US" w:eastAsia="zh-CN"/>
        </w:rPr>
        <w:t>12</w:t>
      </w:r>
      <w:r>
        <w:rPr>
          <w:rFonts w:hint="eastAsia" w:ascii="宋体" w:hAnsi="宋体" w:eastAsia="宋体" w:cs="宋体"/>
          <w:color w:val="0000FF"/>
          <w:sz w:val="24"/>
          <w:szCs w:val="24"/>
          <w:highlight w:val="none"/>
          <w:lang w:val="en-US" w:eastAsia="zh-CN"/>
        </w:rPr>
        <w:t>日</w:t>
      </w:r>
      <w:r>
        <w:rPr>
          <w:rFonts w:hint="eastAsia" w:ascii="宋体" w:hAnsi="宋体" w:eastAsia="宋体" w:cs="宋体"/>
          <w:color w:val="auto"/>
          <w:sz w:val="24"/>
          <w:szCs w:val="24"/>
          <w:highlight w:val="none"/>
          <w:lang w:val="en-US" w:eastAsia="zh-CN"/>
        </w:rPr>
        <w:t>，每天上午8:30至11:30，下午13:00至17:00（北京时间，法定节假日除外）须携带盖章的《零星工程投标报名表》原件至常州中瑞工程造价咨询有限公司（常州市新北区友邦商务大厦A座13楼）现场报名成功后</w:t>
      </w:r>
      <w:r>
        <w:rPr>
          <w:rFonts w:hint="eastAsia" w:ascii="宋体" w:hAnsi="宋体" w:eastAsia="宋体" w:cs="宋体"/>
          <w:color w:val="auto"/>
          <w:sz w:val="24"/>
          <w:szCs w:val="24"/>
          <w:highlight w:val="none"/>
          <w:lang w:eastAsia="zh-CN"/>
        </w:rPr>
        <w:t>获取招标</w:t>
      </w:r>
      <w:r>
        <w:rPr>
          <w:rFonts w:hint="eastAsia" w:ascii="宋体" w:hAnsi="宋体" w:cs="宋体"/>
          <w:color w:val="auto"/>
          <w:sz w:val="24"/>
          <w:szCs w:val="24"/>
          <w:highlight w:val="none"/>
        </w:rPr>
        <w:t>文件，并于</w:t>
      </w:r>
      <w:r>
        <w:rPr>
          <w:rFonts w:hint="eastAsia" w:ascii="宋体" w:hAnsi="宋体" w:cs="宋体"/>
          <w:color w:val="0000FF"/>
          <w:sz w:val="24"/>
          <w:szCs w:val="24"/>
          <w:highlight w:val="none"/>
          <w:lang w:eastAsia="zh-CN"/>
        </w:rPr>
        <w:t>202</w:t>
      </w:r>
      <w:r>
        <w:rPr>
          <w:rFonts w:hint="eastAsia" w:ascii="宋体" w:hAnsi="宋体" w:cs="宋体"/>
          <w:color w:val="0000FF"/>
          <w:sz w:val="24"/>
          <w:szCs w:val="24"/>
          <w:highlight w:val="none"/>
          <w:lang w:val="en-US" w:eastAsia="zh-CN"/>
        </w:rPr>
        <w:t>6</w:t>
      </w:r>
      <w:r>
        <w:rPr>
          <w:rFonts w:hint="eastAsia" w:ascii="宋体" w:hAnsi="宋体" w:cs="宋体"/>
          <w:color w:val="0000FF"/>
          <w:sz w:val="24"/>
          <w:szCs w:val="24"/>
          <w:highlight w:val="none"/>
          <w:lang w:eastAsia="zh-CN"/>
        </w:rPr>
        <w:t>年</w:t>
      </w:r>
      <w:r>
        <w:rPr>
          <w:rFonts w:hint="eastAsia" w:ascii="宋体" w:hAnsi="宋体" w:cs="宋体"/>
          <w:color w:val="0000FF"/>
          <w:sz w:val="24"/>
          <w:szCs w:val="24"/>
          <w:highlight w:val="none"/>
          <w:lang w:val="en-US" w:eastAsia="zh-CN"/>
        </w:rPr>
        <w:t>1</w:t>
      </w:r>
      <w:r>
        <w:rPr>
          <w:rFonts w:hint="eastAsia" w:ascii="宋体" w:hAnsi="宋体" w:cs="宋体"/>
          <w:color w:val="0000FF"/>
          <w:sz w:val="24"/>
          <w:szCs w:val="24"/>
          <w:highlight w:val="none"/>
          <w:lang w:eastAsia="zh-CN"/>
        </w:rPr>
        <w:t>月</w:t>
      </w:r>
      <w:r>
        <w:rPr>
          <w:rFonts w:hint="eastAsia" w:ascii="宋体" w:hAnsi="宋体" w:cs="宋体"/>
          <w:color w:val="0000FF"/>
          <w:sz w:val="24"/>
          <w:szCs w:val="24"/>
          <w:highlight w:val="none"/>
          <w:lang w:val="en-US" w:eastAsia="zh-CN"/>
        </w:rPr>
        <w:t>28</w:t>
      </w:r>
      <w:r>
        <w:rPr>
          <w:rFonts w:hint="eastAsia" w:ascii="宋体" w:hAnsi="宋体" w:cs="宋体"/>
          <w:color w:val="0000FF"/>
          <w:sz w:val="24"/>
          <w:szCs w:val="24"/>
          <w:highlight w:val="none"/>
          <w:lang w:eastAsia="zh-CN"/>
        </w:rPr>
        <w:t>日</w:t>
      </w:r>
      <w:r>
        <w:rPr>
          <w:rFonts w:hint="eastAsia" w:ascii="宋体" w:hAnsi="宋体" w:cs="宋体"/>
          <w:bCs/>
          <w:color w:val="0000FF"/>
          <w:sz w:val="24"/>
          <w:szCs w:val="24"/>
          <w:highlight w:val="none"/>
          <w:lang w:val="en-US" w:eastAsia="zh-CN"/>
        </w:rPr>
        <w:t>14</w:t>
      </w:r>
      <w:r>
        <w:rPr>
          <w:rFonts w:hint="eastAsia" w:ascii="宋体" w:hAnsi="宋体" w:cs="宋体"/>
          <w:bCs/>
          <w:color w:val="0000FF"/>
          <w:sz w:val="24"/>
          <w:szCs w:val="24"/>
          <w:highlight w:val="none"/>
        </w:rPr>
        <w:t>点</w:t>
      </w:r>
      <w:r>
        <w:rPr>
          <w:rFonts w:hint="eastAsia" w:ascii="宋体" w:hAnsi="宋体" w:cs="宋体"/>
          <w:bCs/>
          <w:color w:val="0000FF"/>
          <w:sz w:val="24"/>
          <w:szCs w:val="24"/>
          <w:highlight w:val="none"/>
          <w:lang w:val="en-US" w:eastAsia="zh-CN"/>
        </w:rPr>
        <w:t>00</w:t>
      </w:r>
      <w:r>
        <w:rPr>
          <w:rFonts w:hint="eastAsia" w:ascii="宋体" w:hAnsi="宋体" w:cs="宋体"/>
          <w:bCs/>
          <w:color w:val="0000FF"/>
          <w:sz w:val="24"/>
          <w:szCs w:val="24"/>
          <w:highlight w:val="none"/>
        </w:rPr>
        <w:t>分</w:t>
      </w:r>
      <w:r>
        <w:rPr>
          <w:rFonts w:hint="eastAsia" w:ascii="宋体" w:hAnsi="宋体" w:cs="宋体"/>
          <w:bCs/>
          <w:color w:val="auto"/>
          <w:sz w:val="24"/>
          <w:szCs w:val="24"/>
          <w:highlight w:val="none"/>
        </w:rPr>
        <w:t>（北京时间）前递交投标文件。</w:t>
      </w:r>
    </w:p>
    <w:p w14:paraId="535DB185">
      <w:pPr>
        <w:pStyle w:val="2"/>
        <w:pageBreakBefore w:val="0"/>
        <w:wordWrap/>
        <w:topLinePunct w:val="0"/>
        <w:bidi w:val="0"/>
        <w:spacing w:before="0" w:line="360" w:lineRule="auto"/>
        <w:ind w:left="0" w:leftChars="0" w:right="0" w:rightChars="0" w:firstLine="482" w:firstLineChars="200"/>
        <w:jc w:val="left"/>
        <w:textAlignment w:val="auto"/>
        <w:rPr>
          <w:rFonts w:ascii="宋体" w:hAnsi="宋体" w:eastAsia="宋体" w:cs="宋体"/>
          <w:color w:val="auto"/>
          <w:sz w:val="24"/>
          <w:szCs w:val="24"/>
          <w:highlight w:val="none"/>
        </w:rPr>
      </w:pPr>
      <w:bookmarkStart w:id="1" w:name="_Toc28359002"/>
      <w:bookmarkStart w:id="2" w:name="_Toc35393790"/>
      <w:bookmarkStart w:id="3" w:name="_Toc28359079"/>
      <w:bookmarkStart w:id="4" w:name="_Toc35393621"/>
      <w:bookmarkStart w:id="5" w:name="_Hlk24379207"/>
      <w:r>
        <w:rPr>
          <w:rFonts w:hint="eastAsia" w:ascii="宋体" w:hAnsi="宋体" w:eastAsia="宋体" w:cs="宋体"/>
          <w:color w:val="auto"/>
          <w:sz w:val="24"/>
          <w:szCs w:val="24"/>
          <w:highlight w:val="none"/>
        </w:rPr>
        <w:t>一、项目基本情况</w:t>
      </w:r>
      <w:bookmarkEnd w:id="1"/>
      <w:bookmarkEnd w:id="2"/>
      <w:bookmarkEnd w:id="3"/>
      <w:bookmarkEnd w:id="4"/>
    </w:p>
    <w:p w14:paraId="31E99B5A">
      <w:pPr>
        <w:pageBreakBefore w:val="0"/>
        <w:wordWrap/>
        <w:topLinePunct w:val="0"/>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1.项目编号/包号：ZB-JS-2025-163</w:t>
      </w:r>
    </w:p>
    <w:p w14:paraId="1D363555">
      <w:pPr>
        <w:pageBreakBefore w:val="0"/>
        <w:wordWrap/>
        <w:topLinePunct w:val="0"/>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2.项目名称：</w:t>
      </w:r>
      <w:r>
        <w:rPr>
          <w:rFonts w:hint="eastAsia" w:ascii="宋体" w:hAnsi="宋体" w:cs="宋体"/>
          <w:color w:val="auto"/>
          <w:sz w:val="24"/>
          <w:szCs w:val="24"/>
          <w:highlight w:val="none"/>
          <w:lang w:eastAsia="zh-CN"/>
        </w:rPr>
        <w:t>常州高铁新城新型城镇化示范区建设项目-智慧城市建设(沪蓉高速薛家道口东段扩能改造)主线桥健康监测系统建设项目</w:t>
      </w:r>
    </w:p>
    <w:bookmarkEnd w:id="5"/>
    <w:p w14:paraId="301C271E">
      <w:pPr>
        <w:pageBreakBefore w:val="0"/>
        <w:wordWrap/>
        <w:topLinePunct w:val="0"/>
        <w:bidi w:val="0"/>
        <w:spacing w:line="360" w:lineRule="auto"/>
        <w:ind w:left="0" w:leftChars="0" w:right="0" w:righ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3.项目预算金额</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人民币</w:t>
      </w:r>
      <w:r>
        <w:rPr>
          <w:rFonts w:hint="eastAsia" w:ascii="宋体" w:hAnsi="宋体" w:cs="宋体"/>
          <w:color w:val="auto"/>
          <w:sz w:val="24"/>
          <w:szCs w:val="24"/>
          <w:highlight w:val="none"/>
          <w:lang w:val="en-US" w:eastAsia="zh-CN"/>
        </w:rPr>
        <w:t>34.28万元</w:t>
      </w:r>
    </w:p>
    <w:p w14:paraId="6586B1DB">
      <w:pPr>
        <w:pStyle w:val="4"/>
        <w:pageBreakBefore w:val="0"/>
        <w:wordWrap/>
        <w:topLinePunct w:val="0"/>
        <w:bidi w:val="0"/>
        <w:spacing w:line="360" w:lineRule="auto"/>
        <w:ind w:left="0" w:leftChars="0" w:right="0" w:rightChars="0" w:firstLine="720" w:firstLineChars="300"/>
        <w:textAlignment w:val="auto"/>
        <w:rPr>
          <w:rFonts w:ascii="宋体" w:hAnsi="宋体" w:cs="宋体"/>
          <w:color w:val="auto"/>
          <w:sz w:val="24"/>
          <w:szCs w:val="24"/>
          <w:highlight w:val="yellow"/>
        </w:rPr>
      </w:pPr>
      <w:r>
        <w:rPr>
          <w:rFonts w:hint="eastAsia" w:ascii="宋体" w:hAnsi="宋体" w:cs="宋体"/>
          <w:color w:val="auto"/>
          <w:sz w:val="24"/>
          <w:szCs w:val="24"/>
          <w:highlight w:val="none"/>
        </w:rPr>
        <w:t>项目最高限价：人民币</w:t>
      </w:r>
      <w:r>
        <w:rPr>
          <w:rFonts w:hint="eastAsia" w:ascii="宋体" w:hAnsi="宋体" w:cs="宋体"/>
          <w:color w:val="auto"/>
          <w:sz w:val="24"/>
          <w:szCs w:val="24"/>
          <w:highlight w:val="none"/>
          <w:lang w:val="en-US" w:eastAsia="zh-CN"/>
        </w:rPr>
        <w:t>34.28万元</w:t>
      </w:r>
    </w:p>
    <w:p w14:paraId="5BDB1A2C">
      <w:pPr>
        <w:pStyle w:val="7"/>
        <w:shd w:val="clear" w:color="auto" w:fill="FFFFFF"/>
        <w:spacing w:before="0" w:beforeAutospacing="0" w:after="0" w:afterAutospacing="0" w:line="360" w:lineRule="auto"/>
        <w:ind w:firstLine="480"/>
        <w:contextualSpacing/>
        <w:jc w:val="both"/>
        <w:rPr>
          <w:rFonts w:hint="eastAsia" w:ascii="宋体" w:hAnsi="宋体" w:eastAsia="宋体" w:cs="宋体"/>
          <w:b w:val="0"/>
          <w:bCs w:val="0"/>
          <w:color w:val="0000FF"/>
          <w:sz w:val="24"/>
          <w:szCs w:val="24"/>
          <w:highlight w:val="none"/>
          <w:lang w:val="en-US" w:eastAsia="zh-CN"/>
        </w:rPr>
      </w:pPr>
      <w:r>
        <w:rPr>
          <w:rFonts w:hint="eastAsia" w:ascii="宋体" w:hAnsi="宋体" w:eastAsia="宋体" w:cs="宋体"/>
          <w:color w:val="auto"/>
          <w:highlight w:val="none"/>
          <w:lang w:val="en-US" w:eastAsia="zh-CN"/>
        </w:rPr>
        <w:t>4.采购需求：</w:t>
      </w:r>
      <w:bookmarkStart w:id="6" w:name="OLE_LINK2"/>
      <w:r>
        <w:rPr>
          <w:rFonts w:hint="eastAsia" w:ascii="宋体" w:hAnsi="宋体" w:eastAsia="宋体" w:cs="宋体"/>
          <w:b w:val="0"/>
          <w:bCs w:val="0"/>
          <w:color w:val="auto"/>
          <w:sz w:val="24"/>
          <w:szCs w:val="24"/>
        </w:rPr>
        <w:t>参照相关规范要求,开展沪蓉高速薛家道口沪蓉高速主线桥轻量化结构监测系统建设，包括设计图纸中列明的传感器及采集控制系统、设备采购与检验、系统集成与调试(含传感器、采集系统、控制系统、线缆及辅材等安装，及硬件与软件集成等)</w:t>
      </w:r>
      <w:r>
        <w:rPr>
          <w:rFonts w:hint="eastAsia" w:cs="宋体"/>
          <w:b w:val="0"/>
          <w:bCs w:val="0"/>
          <w:color w:val="auto"/>
          <w:sz w:val="24"/>
          <w:szCs w:val="24"/>
          <w:lang w:eastAsia="zh-CN"/>
        </w:rPr>
        <w:t>、</w:t>
      </w:r>
      <w:r>
        <w:rPr>
          <w:rFonts w:ascii="宋体" w:hAnsi="宋体" w:eastAsia="宋体" w:cs="宋体"/>
          <w:b w:val="0"/>
          <w:bCs w:val="0"/>
          <w:color w:val="000000"/>
          <w:sz w:val="24"/>
          <w:szCs w:val="24"/>
        </w:rPr>
        <w:t>系统软硬件使用手册编制</w:t>
      </w:r>
      <w:r>
        <w:rPr>
          <w:rFonts w:hint="eastAsia" w:ascii="宋体" w:hAnsi="宋体" w:eastAsia="宋体" w:cs="宋体"/>
          <w:b w:val="0"/>
          <w:bCs w:val="0"/>
          <w:color w:val="000000"/>
          <w:sz w:val="24"/>
          <w:szCs w:val="24"/>
          <w:lang w:eastAsia="zh-CN"/>
        </w:rPr>
        <w:t>、</w:t>
      </w:r>
      <w:r>
        <w:rPr>
          <w:rFonts w:ascii="宋体" w:hAnsi="宋体" w:eastAsia="宋体" w:cs="宋体"/>
          <w:b w:val="0"/>
          <w:bCs w:val="0"/>
          <w:color w:val="000000"/>
          <w:sz w:val="24"/>
          <w:szCs w:val="24"/>
        </w:rPr>
        <w:t>系统培训</w:t>
      </w:r>
      <w:r>
        <w:rPr>
          <w:rFonts w:hint="eastAsia" w:ascii="宋体" w:hAnsi="宋体" w:eastAsia="宋体" w:cs="宋体"/>
          <w:b w:val="0"/>
          <w:bCs w:val="0"/>
          <w:color w:val="000000"/>
          <w:sz w:val="24"/>
          <w:szCs w:val="24"/>
          <w:lang w:eastAsia="zh-CN"/>
        </w:rPr>
        <w:t>、</w:t>
      </w:r>
      <w:r>
        <w:rPr>
          <w:rFonts w:hint="eastAsia" w:cs="宋体"/>
          <w:b w:val="0"/>
          <w:bCs w:val="0"/>
          <w:color w:val="0000FF"/>
          <w:sz w:val="24"/>
          <w:szCs w:val="24"/>
          <w:highlight w:val="none"/>
          <w:lang w:val="en-US" w:eastAsia="zh-CN"/>
        </w:rPr>
        <w:t>两年网络费及电源接入</w:t>
      </w:r>
      <w:r>
        <w:rPr>
          <w:rFonts w:hint="eastAsia" w:cs="宋体"/>
          <w:b w:val="0"/>
          <w:bCs w:val="0"/>
          <w:color w:val="auto"/>
          <w:sz w:val="24"/>
          <w:szCs w:val="24"/>
          <w:lang w:val="en-US" w:eastAsia="zh-CN"/>
        </w:rPr>
        <w:t>等</w:t>
      </w:r>
      <w:r>
        <w:rPr>
          <w:rFonts w:hint="eastAsia" w:ascii="宋体" w:hAnsi="宋体" w:eastAsia="宋体" w:cs="宋体"/>
          <w:b w:val="0"/>
          <w:bCs w:val="0"/>
          <w:color w:val="auto"/>
          <w:sz w:val="24"/>
          <w:szCs w:val="24"/>
        </w:rPr>
        <w:t>，要求承包人提供包括图纸深化设计、设备采购、运输(含装卸及二次搬运)、仓储保管、检验、安装、系统集成、调试(系统试运行集成调试、第三方测评与调试、试验检测与调试、计量测试抽样评价与调试、连通性测试与调试)、测试、3个月试运行、作业场地建设、安全生产、验收、交付、软(硬)件手册、培训、技术文件、保险、利润、税金、24个月缺陷责任期(缺陷责任期内硬件设备如有损坏或故障，必须免费更换新的硬件设备，同时负责缺陷责任期内的硬件和软件维护及数据分析)等全部内容以及合同明示或隐含的风险责任和义务。协助完成软件部署和接入省部级平台等工作，并可与江苏交控养护综合管理信息平台、省部级桥梁健康监测平台直接对接，保证桥梁结构监测数据安全和网络安全。</w:t>
      </w:r>
    </w:p>
    <w:bookmarkEnd w:id="6"/>
    <w:p w14:paraId="433D544C">
      <w:pPr>
        <w:pageBreakBefore w:val="0"/>
        <w:wordWrap/>
        <w:topLinePunct w:val="0"/>
        <w:bidi w:val="0"/>
        <w:spacing w:line="360" w:lineRule="auto"/>
        <w:ind w:left="0" w:leftChars="0" w:right="0" w:rightChars="0" w:firstLine="480" w:firstLineChars="200"/>
        <w:textAlignment w:val="auto"/>
        <w:rPr>
          <w:rFonts w:hint="eastAsia" w:ascii="宋体" w:hAnsi="宋体" w:eastAsia="宋体" w:cs="宋体"/>
          <w:color w:val="0000FF"/>
          <w:sz w:val="24"/>
          <w:szCs w:val="24"/>
          <w:highlight w:val="yellow"/>
          <w:u w:val="single"/>
          <w:lang w:val="en-US" w:eastAsia="zh-CN"/>
        </w:rPr>
      </w:pPr>
      <w:r>
        <w:rPr>
          <w:rFonts w:hint="eastAsia" w:ascii="宋体" w:hAnsi="宋体" w:cs="宋体"/>
          <w:color w:val="auto"/>
          <w:sz w:val="24"/>
          <w:szCs w:val="24"/>
          <w:highlight w:val="none"/>
        </w:rPr>
        <w:t>5.合同履行期限：</w:t>
      </w:r>
      <w:r>
        <w:rPr>
          <w:rFonts w:ascii="宋体" w:hAnsi="宋体" w:eastAsia="宋体" w:cs="宋体"/>
          <w:b w:val="0"/>
          <w:bCs w:val="0"/>
          <w:color w:val="auto"/>
          <w:sz w:val="24"/>
          <w:szCs w:val="24"/>
        </w:rPr>
        <w:t>项目总服务期为</w:t>
      </w:r>
      <w:r>
        <w:rPr>
          <w:rFonts w:hint="eastAsia" w:ascii="宋体" w:hAnsi="宋体" w:cs="宋体"/>
          <w:b w:val="0"/>
          <w:bCs w:val="0"/>
          <w:color w:val="auto"/>
          <w:sz w:val="24"/>
          <w:szCs w:val="24"/>
          <w:lang w:val="en-US" w:eastAsia="zh-CN"/>
        </w:rPr>
        <w:t>4</w:t>
      </w:r>
      <w:r>
        <w:rPr>
          <w:rFonts w:ascii="宋体" w:hAnsi="宋体" w:eastAsia="宋体" w:cs="宋体"/>
          <w:b w:val="0"/>
          <w:bCs w:val="0"/>
          <w:color w:val="auto"/>
          <w:sz w:val="24"/>
          <w:szCs w:val="24"/>
        </w:rPr>
        <w:t>个月（自合同签订之日起算），其中设备安装调试及培训</w:t>
      </w:r>
      <w:r>
        <w:rPr>
          <w:rFonts w:hint="eastAsia" w:ascii="宋体" w:hAnsi="宋体" w:cs="宋体"/>
          <w:b w:val="0"/>
          <w:bCs w:val="0"/>
          <w:color w:val="auto"/>
          <w:sz w:val="24"/>
          <w:szCs w:val="24"/>
          <w:lang w:val="en-US" w:eastAsia="zh-CN"/>
        </w:rPr>
        <w:t>1</w:t>
      </w:r>
      <w:r>
        <w:rPr>
          <w:rFonts w:ascii="宋体" w:hAnsi="宋体" w:eastAsia="宋体" w:cs="宋体"/>
          <w:b w:val="0"/>
          <w:bCs w:val="0"/>
          <w:color w:val="auto"/>
          <w:sz w:val="24"/>
          <w:szCs w:val="24"/>
        </w:rPr>
        <w:t>个月（自合同签订之日起算），试运行期为</w:t>
      </w:r>
      <w:r>
        <w:rPr>
          <w:rFonts w:hint="eastAsia" w:ascii="宋体" w:hAnsi="宋体" w:eastAsia="宋体" w:cs="宋体"/>
          <w:b w:val="0"/>
          <w:bCs w:val="0"/>
          <w:color w:val="auto"/>
          <w:sz w:val="24"/>
          <w:szCs w:val="24"/>
          <w:lang w:val="en-US" w:eastAsia="zh-CN"/>
        </w:rPr>
        <w:t>3</w:t>
      </w:r>
      <w:r>
        <w:rPr>
          <w:rFonts w:ascii="宋体" w:hAnsi="宋体" w:eastAsia="宋体" w:cs="宋体"/>
          <w:b w:val="0"/>
          <w:bCs w:val="0"/>
          <w:color w:val="auto"/>
          <w:sz w:val="24"/>
          <w:szCs w:val="24"/>
        </w:rPr>
        <w:t>个月（自完工之日起算）。缺陷责任期自交工验收合格后</w:t>
      </w:r>
      <w:r>
        <w:rPr>
          <w:rFonts w:hint="eastAsia" w:ascii="宋体" w:hAnsi="宋体" w:eastAsia="宋体" w:cs="宋体"/>
          <w:b w:val="0"/>
          <w:bCs w:val="0"/>
          <w:color w:val="auto"/>
          <w:sz w:val="24"/>
          <w:szCs w:val="24"/>
          <w:lang w:val="en-US" w:eastAsia="zh-CN"/>
        </w:rPr>
        <w:t>24</w:t>
      </w:r>
      <w:r>
        <w:rPr>
          <w:rFonts w:ascii="宋体" w:hAnsi="宋体" w:eastAsia="宋体" w:cs="宋体"/>
          <w:b w:val="0"/>
          <w:bCs w:val="0"/>
          <w:color w:val="auto"/>
          <w:sz w:val="24"/>
          <w:szCs w:val="24"/>
        </w:rPr>
        <w:t>个月</w:t>
      </w:r>
      <w:r>
        <w:rPr>
          <w:rFonts w:hint="eastAsia" w:ascii="宋体" w:hAnsi="宋体" w:eastAsia="宋体" w:cs="宋体"/>
          <w:b w:val="0"/>
          <w:bCs w:val="0"/>
          <w:color w:val="auto"/>
          <w:sz w:val="24"/>
          <w:szCs w:val="24"/>
          <w:lang w:eastAsia="zh-CN"/>
        </w:rPr>
        <w:t>。</w:t>
      </w:r>
    </w:p>
    <w:p w14:paraId="030FA620">
      <w:pPr>
        <w:pageBreakBefore w:val="0"/>
        <w:wordWrap/>
        <w:topLinePunct w:val="0"/>
        <w:bidi w:val="0"/>
        <w:spacing w:line="360" w:lineRule="auto"/>
        <w:ind w:left="0" w:leftChars="0" w:right="0" w:righ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ascii="宋体" w:hAnsi="宋体" w:eastAsia="宋体" w:cs="宋体"/>
          <w:b w:val="0"/>
          <w:bCs w:val="0"/>
          <w:color w:val="000000"/>
          <w:sz w:val="24"/>
          <w:szCs w:val="24"/>
        </w:rPr>
        <w:t>质量要求：</w:t>
      </w:r>
      <w:bookmarkStart w:id="7" w:name="OLE_LINK3"/>
      <w:r>
        <w:rPr>
          <w:rFonts w:ascii="宋体" w:hAnsi="宋体" w:eastAsia="宋体" w:cs="宋体"/>
          <w:b w:val="0"/>
          <w:bCs w:val="0"/>
          <w:color w:val="auto"/>
          <w:sz w:val="24"/>
          <w:szCs w:val="24"/>
        </w:rPr>
        <w:t>合格，且符合国家的行业规范</w:t>
      </w:r>
      <w:r>
        <w:rPr>
          <w:rFonts w:hint="eastAsia" w:ascii="宋体" w:hAnsi="宋体" w:eastAsia="宋体" w:cs="宋体"/>
          <w:b w:val="0"/>
          <w:bCs w:val="0"/>
          <w:color w:val="auto"/>
          <w:sz w:val="24"/>
          <w:szCs w:val="24"/>
          <w:lang w:eastAsia="zh-CN"/>
        </w:rPr>
        <w:t>、</w:t>
      </w:r>
      <w:r>
        <w:rPr>
          <w:rFonts w:ascii="宋体" w:hAnsi="宋体" w:eastAsia="宋体" w:cs="宋体"/>
          <w:b w:val="0"/>
          <w:bCs w:val="0"/>
          <w:color w:val="auto"/>
          <w:sz w:val="24"/>
          <w:szCs w:val="24"/>
        </w:rPr>
        <w:t>标准及指南</w:t>
      </w:r>
      <w:r>
        <w:rPr>
          <w:rFonts w:hint="eastAsia" w:ascii="宋体" w:hAnsi="宋体" w:eastAsia="宋体" w:cs="宋体"/>
          <w:b w:val="0"/>
          <w:bCs w:val="0"/>
          <w:color w:val="auto"/>
          <w:sz w:val="24"/>
          <w:szCs w:val="24"/>
          <w:lang w:eastAsia="zh-CN"/>
        </w:rPr>
        <w:t>、</w:t>
      </w:r>
      <w:r>
        <w:rPr>
          <w:rFonts w:ascii="宋体" w:hAnsi="宋体" w:eastAsia="宋体" w:cs="宋体"/>
          <w:b w:val="0"/>
          <w:bCs w:val="0"/>
          <w:color w:val="auto"/>
          <w:sz w:val="24"/>
          <w:szCs w:val="24"/>
        </w:rPr>
        <w:t>江苏交控有关标准、双方约定的标准、设备厂商相应的质量技术标准、符合设计文件要求等，服务质量合格</w:t>
      </w:r>
      <w:r>
        <w:rPr>
          <w:rFonts w:hint="eastAsia" w:ascii="宋体" w:hAnsi="宋体" w:eastAsia="宋体" w:cs="宋体"/>
          <w:b w:val="0"/>
          <w:bCs w:val="0"/>
          <w:color w:val="auto"/>
          <w:sz w:val="24"/>
          <w:szCs w:val="24"/>
          <w:lang w:eastAsia="zh-CN"/>
        </w:rPr>
        <w:t>，</w:t>
      </w:r>
      <w:r>
        <w:rPr>
          <w:rFonts w:ascii="宋体" w:hAnsi="宋体" w:eastAsia="宋体" w:cs="宋体"/>
          <w:b w:val="0"/>
          <w:bCs w:val="0"/>
          <w:color w:val="auto"/>
          <w:sz w:val="24"/>
          <w:szCs w:val="24"/>
        </w:rPr>
        <w:t>通过</w:t>
      </w:r>
      <w:r>
        <w:rPr>
          <w:rFonts w:hint="eastAsia" w:ascii="宋体" w:hAnsi="宋体" w:cs="宋体"/>
          <w:b w:val="0"/>
          <w:bCs w:val="0"/>
          <w:color w:val="auto"/>
          <w:sz w:val="24"/>
          <w:szCs w:val="24"/>
          <w:lang w:val="en-US" w:eastAsia="zh-CN"/>
        </w:rPr>
        <w:t>甲方</w:t>
      </w:r>
      <w:r>
        <w:rPr>
          <w:rFonts w:hint="eastAsia" w:ascii="宋体" w:hAnsi="宋体" w:eastAsia="宋体" w:cs="宋体"/>
          <w:snapToGrid w:val="0"/>
          <w:color w:val="0000FF"/>
          <w:spacing w:val="-1"/>
          <w:kern w:val="0"/>
          <w:sz w:val="24"/>
          <w:highlight w:val="none"/>
        </w:rPr>
        <w:t>及</w:t>
      </w:r>
      <w:r>
        <w:rPr>
          <w:rFonts w:hint="eastAsia" w:ascii="宋体" w:hAnsi="宋体" w:eastAsia="宋体" w:cs="宋体"/>
          <w:snapToGrid w:val="0"/>
          <w:color w:val="0000FF"/>
          <w:spacing w:val="-1"/>
          <w:kern w:val="0"/>
          <w:sz w:val="24"/>
          <w:highlight w:val="none"/>
          <w:lang w:val="en-US" w:eastAsia="zh-CN"/>
        </w:rPr>
        <w:t>宁沪公司等</w:t>
      </w:r>
      <w:r>
        <w:rPr>
          <w:rFonts w:hint="eastAsia" w:ascii="宋体" w:hAnsi="宋体" w:eastAsia="宋体" w:cs="宋体"/>
          <w:snapToGrid w:val="0"/>
          <w:color w:val="0000FF"/>
          <w:spacing w:val="-1"/>
          <w:kern w:val="0"/>
          <w:sz w:val="24"/>
          <w:highlight w:val="none"/>
        </w:rPr>
        <w:t>相关部门验收</w:t>
      </w:r>
      <w:r>
        <w:rPr>
          <w:rFonts w:ascii="宋体" w:hAnsi="宋体" w:eastAsia="宋体" w:cs="宋体"/>
          <w:b w:val="0"/>
          <w:bCs w:val="0"/>
          <w:color w:val="auto"/>
          <w:sz w:val="24"/>
          <w:szCs w:val="24"/>
        </w:rPr>
        <w:t>。</w:t>
      </w:r>
      <w:bookmarkEnd w:id="7"/>
    </w:p>
    <w:p w14:paraId="550C3AE1">
      <w:pPr>
        <w:pageBreakBefore w:val="0"/>
        <w:wordWrap/>
        <w:topLinePunct w:val="0"/>
        <w:bidi w:val="0"/>
        <w:spacing w:line="360" w:lineRule="auto"/>
        <w:ind w:left="0" w:leftChars="0" w:right="0" w:righ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.本项目是否接受联合体投标：</w:t>
      </w:r>
      <w:r>
        <w:rPr>
          <w:rFonts w:hint="eastAsia" w:ascii="宋体" w:hAnsi="宋体" w:cs="宋体"/>
          <w:color w:val="auto"/>
          <w:sz w:val="24"/>
          <w:szCs w:val="24"/>
          <w:highlight w:val="none"/>
          <w:lang w:val="en-US" w:eastAsia="zh-CN"/>
        </w:rPr>
        <w:t>不</w:t>
      </w:r>
      <w:r>
        <w:rPr>
          <w:rFonts w:hint="eastAsia" w:ascii="宋体" w:hAnsi="宋体" w:cs="宋体"/>
          <w:color w:val="auto"/>
          <w:sz w:val="24"/>
          <w:szCs w:val="24"/>
          <w:highlight w:val="none"/>
        </w:rPr>
        <w:t>接受。</w:t>
      </w:r>
    </w:p>
    <w:p w14:paraId="707471F1">
      <w:pPr>
        <w:pageBreakBefore w:val="0"/>
        <w:wordWrap/>
        <w:topLinePunct w:val="0"/>
        <w:bidi w:val="0"/>
        <w:spacing w:line="360" w:lineRule="auto"/>
        <w:ind w:left="0" w:leftChars="0" w:right="0" w:righ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.本项目是否接受进口产品投标：不接受</w:t>
      </w:r>
    </w:p>
    <w:p w14:paraId="1DF46A34">
      <w:pPr>
        <w:pStyle w:val="2"/>
        <w:pageBreakBefore w:val="0"/>
        <w:wordWrap/>
        <w:topLinePunct w:val="0"/>
        <w:bidi w:val="0"/>
        <w:spacing w:before="0" w:line="360" w:lineRule="auto"/>
        <w:ind w:left="0" w:leftChars="0" w:right="0" w:rightChars="0" w:firstLine="482" w:firstLineChars="200"/>
        <w:jc w:val="left"/>
        <w:textAlignment w:val="auto"/>
        <w:rPr>
          <w:rFonts w:ascii="宋体" w:hAnsi="宋体" w:eastAsia="宋体" w:cs="宋体"/>
          <w:color w:val="auto"/>
          <w:sz w:val="24"/>
          <w:szCs w:val="24"/>
          <w:highlight w:val="none"/>
        </w:rPr>
      </w:pPr>
      <w:bookmarkStart w:id="8" w:name="_Toc28359003"/>
      <w:bookmarkStart w:id="9" w:name="_Toc28359080"/>
      <w:bookmarkStart w:id="10" w:name="_Toc35393622"/>
      <w:bookmarkStart w:id="11" w:name="_Toc35393791"/>
      <w:r>
        <w:rPr>
          <w:rFonts w:hint="eastAsia" w:ascii="宋体" w:hAnsi="宋体" w:eastAsia="宋体" w:cs="宋体"/>
          <w:color w:val="auto"/>
          <w:sz w:val="24"/>
          <w:szCs w:val="24"/>
          <w:highlight w:val="none"/>
        </w:rPr>
        <w:t>二、申请人的资格要求（须同时满足）</w:t>
      </w:r>
      <w:bookmarkEnd w:id="8"/>
      <w:bookmarkEnd w:id="9"/>
      <w:bookmarkEnd w:id="10"/>
      <w:bookmarkEnd w:id="11"/>
    </w:p>
    <w:p w14:paraId="769657CB">
      <w:pPr>
        <w:pageBreakBefore w:val="0"/>
        <w:tabs>
          <w:tab w:val="left" w:pos="900"/>
          <w:tab w:val="left" w:pos="1134"/>
          <w:tab w:val="left" w:pos="1589"/>
          <w:tab w:val="left" w:pos="5521"/>
        </w:tabs>
        <w:wordWrap/>
        <w:topLinePunct w:val="0"/>
        <w:bidi w:val="0"/>
        <w:snapToGrid w:val="0"/>
        <w:spacing w:line="360" w:lineRule="auto"/>
        <w:ind w:left="0" w:leftChars="0" w:right="0" w:rightChars="0" w:firstLine="480" w:firstLineChars="200"/>
        <w:textAlignment w:val="auto"/>
        <w:rPr>
          <w:rFonts w:ascii="宋体" w:hAnsi="宋体" w:cs="宋体"/>
          <w:color w:val="auto"/>
          <w:sz w:val="24"/>
          <w:szCs w:val="24"/>
          <w:highlight w:val="none"/>
        </w:rPr>
      </w:pPr>
      <w:bookmarkStart w:id="12" w:name="_Toc28359081"/>
      <w:bookmarkStart w:id="13" w:name="_Toc28359004"/>
      <w:r>
        <w:rPr>
          <w:rFonts w:hint="eastAsia" w:ascii="宋体" w:hAnsi="宋体" w:cs="宋体"/>
          <w:color w:val="auto"/>
          <w:sz w:val="24"/>
          <w:szCs w:val="24"/>
          <w:highlight w:val="none"/>
        </w:rPr>
        <w:t>1.满足《中华人民共和国政府采购法》第二十二条规定以及下列情形：</w:t>
      </w:r>
    </w:p>
    <w:p w14:paraId="6D4C0C18">
      <w:pPr>
        <w:pageBreakBefore w:val="0"/>
        <w:tabs>
          <w:tab w:val="left" w:pos="900"/>
          <w:tab w:val="left" w:pos="1134"/>
          <w:tab w:val="left" w:pos="1589"/>
          <w:tab w:val="left" w:pos="5521"/>
        </w:tabs>
        <w:wordWrap/>
        <w:topLinePunct w:val="0"/>
        <w:bidi w:val="0"/>
        <w:snapToGrid w:val="0"/>
        <w:spacing w:line="360" w:lineRule="auto"/>
        <w:ind w:left="0" w:leftChars="0" w:right="0" w:righ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1.1未被“信用中国”网站（WWW.creditchina.gov.cn）或“中国政府采购网”网站（www.ccgp.gov.cn）列入失信被执行人、重大税收违法案件当事人名单、政府采购严重失信行为记录名单；</w:t>
      </w:r>
    </w:p>
    <w:p w14:paraId="29C36615">
      <w:pPr>
        <w:pageBreakBefore w:val="0"/>
        <w:tabs>
          <w:tab w:val="left" w:pos="900"/>
          <w:tab w:val="left" w:pos="1134"/>
          <w:tab w:val="left" w:pos="1589"/>
          <w:tab w:val="left" w:pos="5521"/>
        </w:tabs>
        <w:wordWrap/>
        <w:topLinePunct w:val="0"/>
        <w:bidi w:val="0"/>
        <w:snapToGrid w:val="0"/>
        <w:spacing w:line="360" w:lineRule="auto"/>
        <w:ind w:left="0" w:leftChars="0" w:right="0" w:righ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1.2单位负责人为同一人或者存在直接控股、管理关系的不同供应商（包含法定代表人为同一个人的两个及两个以上法人，母公司、全资子公司及其控股公司），不得参加同一合同项下的政府采购活动。</w:t>
      </w:r>
    </w:p>
    <w:p w14:paraId="3D241546">
      <w:pPr>
        <w:pageBreakBefore w:val="0"/>
        <w:tabs>
          <w:tab w:val="left" w:pos="900"/>
          <w:tab w:val="left" w:pos="1134"/>
          <w:tab w:val="left" w:pos="1589"/>
          <w:tab w:val="left" w:pos="5521"/>
        </w:tabs>
        <w:wordWrap/>
        <w:topLinePunct w:val="0"/>
        <w:bidi w:val="0"/>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 与招标人存在利害关系可能影响招标公正性的法人、其他组织或者个人，不得同时参加本标段的投标；单位负责人为同一人或者存在控股、管理关系的不同单位，不得同时参加本标段的投标，否则投标均无效。 </w:t>
      </w:r>
    </w:p>
    <w:p w14:paraId="673AABC9">
      <w:pPr>
        <w:pageBreakBefore w:val="0"/>
        <w:tabs>
          <w:tab w:val="left" w:pos="900"/>
          <w:tab w:val="left" w:pos="1134"/>
          <w:tab w:val="left" w:pos="1589"/>
          <w:tab w:val="left" w:pos="5521"/>
        </w:tabs>
        <w:wordWrap/>
        <w:topLinePunct w:val="0"/>
        <w:bidi w:val="0"/>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2.落实政府采购政策需满足的资格要求：</w:t>
      </w:r>
      <w:r>
        <w:rPr>
          <w:rFonts w:hint="eastAsia" w:ascii="宋体" w:hAnsi="宋体" w:cs="宋体"/>
          <w:color w:val="auto"/>
          <w:sz w:val="24"/>
          <w:szCs w:val="24"/>
          <w:highlight w:val="none"/>
          <w:lang w:val="en-US" w:eastAsia="zh-CN"/>
        </w:rPr>
        <w:t>/</w:t>
      </w:r>
    </w:p>
    <w:p w14:paraId="50B06383">
      <w:pPr>
        <w:pageBreakBefore w:val="0"/>
        <w:tabs>
          <w:tab w:val="left" w:pos="900"/>
          <w:tab w:val="left" w:pos="1134"/>
          <w:tab w:val="left" w:pos="1589"/>
          <w:tab w:val="left" w:pos="5521"/>
        </w:tabs>
        <w:wordWrap/>
        <w:topLinePunct w:val="0"/>
        <w:bidi w:val="0"/>
        <w:snapToGrid w:val="0"/>
        <w:spacing w:line="360" w:lineRule="auto"/>
        <w:ind w:left="0" w:leftChars="0" w:right="0" w:righ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2.1 中小企业政策</w:t>
      </w:r>
    </w:p>
    <w:p w14:paraId="67A2CB97">
      <w:pPr>
        <w:pageBreakBefore w:val="0"/>
        <w:tabs>
          <w:tab w:val="left" w:pos="900"/>
          <w:tab w:val="left" w:pos="1134"/>
          <w:tab w:val="left" w:pos="1589"/>
          <w:tab w:val="left" w:pos="5521"/>
        </w:tabs>
        <w:wordWrap/>
        <w:topLinePunct w:val="0"/>
        <w:bidi w:val="0"/>
        <w:snapToGrid w:val="0"/>
        <w:spacing w:line="360" w:lineRule="auto"/>
        <w:ind w:left="0" w:leftChars="0" w:right="0" w:rightChars="0" w:firstLine="482" w:firstLineChars="200"/>
        <w:textAlignment w:val="auto"/>
        <w:rPr>
          <w:rFonts w:ascii="宋体" w:hAnsi="宋体" w:cs="宋体"/>
          <w:color w:val="auto"/>
          <w:sz w:val="24"/>
          <w:szCs w:val="24"/>
          <w:highlight w:val="none"/>
        </w:rPr>
      </w:pPr>
      <w:r>
        <w:rPr>
          <w:rFonts w:hint="eastAsia" w:ascii="宋体" w:hAnsi="宋体" w:cs="宋体"/>
          <w:b/>
          <w:color w:val="auto"/>
          <w:sz w:val="24"/>
          <w:szCs w:val="24"/>
          <w:highlight w:val="none"/>
        </w:rPr>
        <w:t>■</w:t>
      </w:r>
      <w:r>
        <w:rPr>
          <w:rFonts w:hint="eastAsia" w:ascii="宋体" w:hAnsi="宋体" w:cs="宋体"/>
          <w:color w:val="auto"/>
          <w:sz w:val="24"/>
          <w:szCs w:val="24"/>
          <w:highlight w:val="none"/>
        </w:rPr>
        <w:t>本项目不专门面向中小企业预留采购份额。</w:t>
      </w:r>
    </w:p>
    <w:p w14:paraId="7ED793B5">
      <w:pPr>
        <w:pageBreakBefore w:val="0"/>
        <w:tabs>
          <w:tab w:val="left" w:pos="900"/>
          <w:tab w:val="left" w:pos="1134"/>
          <w:tab w:val="left" w:pos="1589"/>
          <w:tab w:val="left" w:pos="5521"/>
        </w:tabs>
        <w:wordWrap/>
        <w:topLinePunct w:val="0"/>
        <w:bidi w:val="0"/>
        <w:snapToGrid w:val="0"/>
        <w:spacing w:line="360" w:lineRule="auto"/>
        <w:ind w:left="0" w:leftChars="0" w:right="0" w:righ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□本项目专门面向 </w:t>
      </w:r>
      <w:r>
        <w:rPr>
          <w:rFonts w:hint="eastAsia" w:ascii="宋体" w:hAnsi="宋体" w:cs="宋体"/>
          <w:color w:val="auto"/>
          <w:sz w:val="24"/>
          <w:szCs w:val="24"/>
          <w:highlight w:val="none"/>
          <w:u w:val="single"/>
        </w:rPr>
        <w:t xml:space="preserve"> □中小 □小微企业 </w:t>
      </w:r>
      <w:r>
        <w:rPr>
          <w:rFonts w:hint="eastAsia" w:ascii="宋体" w:hAnsi="宋体" w:cs="宋体"/>
          <w:color w:val="auto"/>
          <w:sz w:val="24"/>
          <w:szCs w:val="24"/>
          <w:highlight w:val="none"/>
        </w:rPr>
        <w:t xml:space="preserve"> 采购。即：提供的货物全部由符合政策要求的中小/小微企业制造、服务全部由符合政策要求的中小/小微企业承接。</w:t>
      </w:r>
    </w:p>
    <w:p w14:paraId="1C55F4DB">
      <w:pPr>
        <w:pageBreakBefore w:val="0"/>
        <w:tabs>
          <w:tab w:val="left" w:pos="900"/>
          <w:tab w:val="left" w:pos="1134"/>
          <w:tab w:val="left" w:pos="1589"/>
          <w:tab w:val="left" w:pos="5521"/>
        </w:tabs>
        <w:wordWrap/>
        <w:topLinePunct w:val="0"/>
        <w:bidi w:val="0"/>
        <w:snapToGrid w:val="0"/>
        <w:spacing w:line="360" w:lineRule="auto"/>
        <w:ind w:left="0" w:leftChars="0" w:right="0" w:righ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0FEFA27C">
      <w:pPr>
        <w:pageBreakBefore w:val="0"/>
        <w:tabs>
          <w:tab w:val="left" w:pos="900"/>
          <w:tab w:val="left" w:pos="1134"/>
          <w:tab w:val="left" w:pos="1589"/>
          <w:tab w:val="left" w:pos="5521"/>
        </w:tabs>
        <w:wordWrap/>
        <w:topLinePunct w:val="0"/>
        <w:bidi w:val="0"/>
        <w:snapToGrid w:val="0"/>
        <w:spacing w:line="360" w:lineRule="auto"/>
        <w:ind w:left="0" w:leftChars="0" w:right="0" w:righ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2.2 其它落实政府采购政策的资格要求（如有）：</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09BACB57">
      <w:pPr>
        <w:pageBreakBefore w:val="0"/>
        <w:tabs>
          <w:tab w:val="left" w:pos="900"/>
          <w:tab w:val="left" w:pos="1134"/>
          <w:tab w:val="left" w:pos="1589"/>
          <w:tab w:val="left" w:pos="5521"/>
        </w:tabs>
        <w:wordWrap/>
        <w:topLinePunct w:val="0"/>
        <w:bidi w:val="0"/>
        <w:snapToGrid w:val="0"/>
        <w:spacing w:line="360" w:lineRule="auto"/>
        <w:ind w:left="0" w:leftChars="0" w:right="0" w:righ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3.本项目的特定资格要求：</w:t>
      </w:r>
    </w:p>
    <w:p w14:paraId="1E881D2E">
      <w:pPr>
        <w:pageBreakBefore w:val="0"/>
        <w:tabs>
          <w:tab w:val="left" w:pos="900"/>
          <w:tab w:val="left" w:pos="1134"/>
          <w:tab w:val="left" w:pos="1589"/>
          <w:tab w:val="left" w:pos="5521"/>
        </w:tabs>
        <w:wordWrap/>
        <w:topLinePunct w:val="0"/>
        <w:bidi w:val="0"/>
        <w:snapToGrid w:val="0"/>
        <w:spacing w:line="360" w:lineRule="auto"/>
        <w:ind w:left="0" w:leftChars="0" w:right="0" w:righ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3.1本项目是否接受分支机构参与投标：□是   ■否；</w:t>
      </w:r>
    </w:p>
    <w:p w14:paraId="1FE08D32">
      <w:pPr>
        <w:pageBreakBefore w:val="0"/>
        <w:tabs>
          <w:tab w:val="left" w:pos="900"/>
          <w:tab w:val="left" w:pos="1134"/>
          <w:tab w:val="left" w:pos="1589"/>
          <w:tab w:val="left" w:pos="5521"/>
        </w:tabs>
        <w:wordWrap/>
        <w:topLinePunct w:val="0"/>
        <w:bidi w:val="0"/>
        <w:snapToGrid w:val="0"/>
        <w:spacing w:line="360" w:lineRule="auto"/>
        <w:ind w:left="0" w:leftChars="0" w:right="0" w:righ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3.2本项目是否属于政府购买服务：</w:t>
      </w:r>
    </w:p>
    <w:p w14:paraId="01DC708B">
      <w:pPr>
        <w:pageBreakBefore w:val="0"/>
        <w:tabs>
          <w:tab w:val="left" w:pos="900"/>
          <w:tab w:val="left" w:pos="1134"/>
          <w:tab w:val="left" w:pos="1589"/>
          <w:tab w:val="left" w:pos="5521"/>
        </w:tabs>
        <w:wordWrap/>
        <w:topLinePunct w:val="0"/>
        <w:bidi w:val="0"/>
        <w:snapToGrid w:val="0"/>
        <w:spacing w:line="360" w:lineRule="auto"/>
        <w:ind w:left="0" w:leftChars="0" w:right="0" w:righ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否</w:t>
      </w:r>
    </w:p>
    <w:p w14:paraId="299D3A83">
      <w:pPr>
        <w:pageBreakBefore w:val="0"/>
        <w:tabs>
          <w:tab w:val="left" w:pos="900"/>
          <w:tab w:val="left" w:pos="1134"/>
          <w:tab w:val="left" w:pos="1589"/>
          <w:tab w:val="left" w:pos="5521"/>
        </w:tabs>
        <w:wordWrap/>
        <w:topLinePunct w:val="0"/>
        <w:bidi w:val="0"/>
        <w:snapToGrid w:val="0"/>
        <w:spacing w:line="360" w:lineRule="auto"/>
        <w:ind w:left="0" w:leftChars="0" w:right="0" w:righ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rPr>
        <w:t>■</w:t>
      </w:r>
      <w:r>
        <w:rPr>
          <w:rFonts w:hint="eastAsia" w:ascii="宋体" w:hAnsi="宋体" w:cs="宋体"/>
          <w:color w:val="auto"/>
          <w:sz w:val="24"/>
          <w:szCs w:val="24"/>
          <w:highlight w:val="none"/>
        </w:rPr>
        <w:t>是，公益一类事业单位、使用事业编制且由财政拨款保障的群团组织，不得作为承接主体；</w:t>
      </w:r>
    </w:p>
    <w:p w14:paraId="4EAD1673">
      <w:pPr>
        <w:pageBreakBefore w:val="0"/>
        <w:tabs>
          <w:tab w:val="left" w:pos="900"/>
          <w:tab w:val="left" w:pos="1134"/>
          <w:tab w:val="left" w:pos="1589"/>
          <w:tab w:val="left" w:pos="5521"/>
        </w:tabs>
        <w:wordWrap/>
        <w:topLinePunct w:val="0"/>
        <w:bidi w:val="0"/>
        <w:snapToGrid w:val="0"/>
        <w:spacing w:line="360" w:lineRule="auto"/>
        <w:ind w:left="0" w:leftChars="0" w:right="0" w:righ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3.3其他特定资格要求：</w:t>
      </w:r>
    </w:p>
    <w:p w14:paraId="66C07793">
      <w:pPr>
        <w:pageBreakBefore w:val="0"/>
        <w:tabs>
          <w:tab w:val="left" w:pos="900"/>
          <w:tab w:val="left" w:pos="1134"/>
          <w:tab w:val="left" w:pos="1589"/>
          <w:tab w:val="left" w:pos="5521"/>
        </w:tabs>
        <w:wordWrap/>
        <w:topLinePunct w:val="0"/>
        <w:bidi w:val="0"/>
        <w:snapToGrid w:val="0"/>
        <w:spacing w:line="360" w:lineRule="auto"/>
        <w:ind w:left="0" w:leftChars="0" w:right="0" w:rightChars="0" w:firstLine="482" w:firstLineChars="200"/>
        <w:textAlignment w:val="auto"/>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rPr>
        <w:t>3.3.1</w:t>
      </w:r>
      <w:r>
        <w:rPr>
          <w:rFonts w:hint="eastAsia" w:ascii="宋体" w:hAnsi="宋体" w:cs="宋体"/>
          <w:b/>
          <w:bCs/>
          <w:color w:val="auto"/>
          <w:sz w:val="24"/>
          <w:szCs w:val="24"/>
          <w:highlight w:val="none"/>
          <w:lang w:eastAsia="zh-CN"/>
        </w:rPr>
        <w:t>供应商</w:t>
      </w:r>
      <w:r>
        <w:rPr>
          <w:rFonts w:hint="eastAsia" w:ascii="宋体" w:hAnsi="宋体" w:cs="宋体"/>
          <w:b/>
          <w:bCs/>
          <w:color w:val="auto"/>
          <w:sz w:val="24"/>
          <w:szCs w:val="24"/>
          <w:highlight w:val="none"/>
        </w:rPr>
        <w:t>必须具备交通运输行政主管部门核发的有效的公路工程试验检测综合类甲级资质或公路工程试验检测桥梁隧道工程专项检测资质</w:t>
      </w:r>
      <w:r>
        <w:rPr>
          <w:rFonts w:hint="eastAsia" w:ascii="宋体" w:hAnsi="宋体" w:cs="宋体"/>
          <w:b/>
          <w:bCs/>
          <w:color w:val="auto"/>
          <w:sz w:val="24"/>
          <w:szCs w:val="24"/>
          <w:highlight w:val="none"/>
          <w:lang w:eastAsia="zh-CN"/>
        </w:rPr>
        <w:t>；</w:t>
      </w:r>
    </w:p>
    <w:p w14:paraId="6281EB28">
      <w:pPr>
        <w:pageBreakBefore w:val="0"/>
        <w:tabs>
          <w:tab w:val="left" w:pos="900"/>
          <w:tab w:val="left" w:pos="1134"/>
          <w:tab w:val="left" w:pos="1589"/>
          <w:tab w:val="left" w:pos="5521"/>
        </w:tabs>
        <w:wordWrap/>
        <w:topLinePunct w:val="0"/>
        <w:bidi w:val="0"/>
        <w:snapToGrid w:val="0"/>
        <w:spacing w:line="360" w:lineRule="auto"/>
        <w:ind w:left="0" w:leftChars="0" w:right="0" w:rightChars="0" w:firstLine="482" w:firstLineChars="200"/>
        <w:textAlignment w:val="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3.3.2</w:t>
      </w:r>
      <w:r>
        <w:rPr>
          <w:rFonts w:hint="eastAsia" w:ascii="宋体" w:hAnsi="宋体" w:cs="宋体"/>
          <w:b/>
          <w:bCs/>
          <w:color w:val="auto"/>
          <w:sz w:val="24"/>
          <w:szCs w:val="24"/>
          <w:highlight w:val="none"/>
          <w:lang w:eastAsia="zh-CN"/>
        </w:rPr>
        <w:t>供应商</w:t>
      </w:r>
      <w:r>
        <w:rPr>
          <w:rFonts w:hint="eastAsia" w:ascii="宋体" w:hAnsi="宋体" w:cs="宋体"/>
          <w:b/>
          <w:bCs/>
          <w:color w:val="auto"/>
          <w:sz w:val="24"/>
          <w:szCs w:val="24"/>
          <w:highlight w:val="none"/>
          <w:lang w:val="en-US" w:eastAsia="zh-CN"/>
        </w:rPr>
        <w:t>需具备</w:t>
      </w:r>
      <w:r>
        <w:rPr>
          <w:rFonts w:hint="eastAsia" w:ascii="宋体" w:hAnsi="宋体" w:cs="宋体"/>
          <w:b/>
          <w:bCs/>
          <w:color w:val="auto"/>
          <w:sz w:val="24"/>
          <w:szCs w:val="24"/>
          <w:highlight w:val="none"/>
        </w:rPr>
        <w:t>省级或以上技术监督部门颁发的有效的资质认定证书或计量认证证书</w:t>
      </w:r>
      <w:r>
        <w:rPr>
          <w:rFonts w:hint="eastAsia" w:ascii="宋体" w:hAnsi="宋体" w:cs="宋体"/>
          <w:b/>
          <w:bCs/>
          <w:color w:val="auto"/>
          <w:sz w:val="24"/>
          <w:szCs w:val="24"/>
          <w:highlight w:val="none"/>
          <w:lang w:val="en-US" w:eastAsia="zh-CN"/>
        </w:rPr>
        <w:t>，在《资质认定计量认证证书》中必须含有本次桥梁检测所有检测项目（桥梁结构检测、钢结构检测子目等）；</w:t>
      </w:r>
    </w:p>
    <w:p w14:paraId="0A043A2C">
      <w:pPr>
        <w:pageBreakBefore w:val="0"/>
        <w:tabs>
          <w:tab w:val="left" w:pos="900"/>
          <w:tab w:val="left" w:pos="1134"/>
          <w:tab w:val="left" w:pos="1589"/>
          <w:tab w:val="left" w:pos="5521"/>
        </w:tabs>
        <w:wordWrap/>
        <w:topLinePunct w:val="0"/>
        <w:bidi w:val="0"/>
        <w:snapToGrid w:val="0"/>
        <w:spacing w:line="360" w:lineRule="auto"/>
        <w:ind w:left="0" w:leftChars="0" w:right="0" w:rightChars="0" w:firstLine="482" w:firstLineChars="200"/>
        <w:textAlignment w:val="auto"/>
        <w:rPr>
          <w:rFonts w:hint="eastAsia" w:ascii="宋体" w:hAnsi="宋体" w:eastAsia="宋体" w:cs="宋体"/>
          <w:b/>
          <w:bCs/>
          <w:color w:val="auto"/>
          <w:sz w:val="24"/>
          <w:szCs w:val="24"/>
          <w:lang w:eastAsia="zh-CN"/>
        </w:rPr>
      </w:pPr>
      <w:r>
        <w:rPr>
          <w:rFonts w:hint="eastAsia" w:ascii="宋体" w:hAnsi="宋体" w:cs="宋体"/>
          <w:b/>
          <w:bCs/>
          <w:color w:val="auto"/>
          <w:sz w:val="24"/>
          <w:szCs w:val="24"/>
          <w:highlight w:val="none"/>
          <w:lang w:val="en-US" w:eastAsia="zh-CN"/>
        </w:rPr>
        <w:t>3.3.3</w:t>
      </w:r>
      <w:r>
        <w:rPr>
          <w:rFonts w:hint="eastAsia" w:ascii="宋体" w:hAnsi="宋体" w:eastAsia="宋体" w:cs="宋体"/>
          <w:b/>
          <w:bCs/>
          <w:color w:val="auto"/>
          <w:sz w:val="24"/>
          <w:szCs w:val="24"/>
        </w:rPr>
        <w:t>拟投入的项目负责人和技术负责人均具有交通运输行政主管部门颁发的公路工程试验检测工程师证书，其检测专业需包含“桥梁隧道”或“桥梁”或“桥梁隧道工程”</w:t>
      </w:r>
      <w:r>
        <w:rPr>
          <w:rFonts w:hint="eastAsia" w:ascii="宋体" w:hAnsi="宋体" w:cs="宋体"/>
          <w:b/>
          <w:bCs/>
          <w:color w:val="auto"/>
          <w:sz w:val="24"/>
          <w:szCs w:val="24"/>
          <w:lang w:eastAsia="zh-CN"/>
        </w:rPr>
        <w:t>；</w:t>
      </w:r>
    </w:p>
    <w:p w14:paraId="1AFAE3C5">
      <w:pPr>
        <w:pageBreakBefore w:val="0"/>
        <w:tabs>
          <w:tab w:val="left" w:pos="900"/>
          <w:tab w:val="left" w:pos="1134"/>
          <w:tab w:val="left" w:pos="1589"/>
          <w:tab w:val="left" w:pos="5521"/>
        </w:tabs>
        <w:wordWrap/>
        <w:topLinePunct w:val="0"/>
        <w:bidi w:val="0"/>
        <w:snapToGrid w:val="0"/>
        <w:spacing w:line="360" w:lineRule="auto"/>
        <w:ind w:left="0" w:leftChars="0" w:right="0" w:rightChars="0" w:firstLine="482" w:firstLineChars="200"/>
        <w:textAlignment w:val="auto"/>
        <w:rPr>
          <w:rFonts w:hint="default" w:ascii="宋体" w:hAnsi="宋体" w:cs="宋体"/>
          <w:b/>
          <w:bCs/>
          <w:color w:val="auto"/>
          <w:sz w:val="24"/>
          <w:szCs w:val="24"/>
          <w:lang w:val="en-US" w:eastAsia="zh-CN"/>
        </w:rPr>
      </w:pPr>
      <w:r>
        <w:rPr>
          <w:rFonts w:hint="eastAsia" w:ascii="宋体" w:hAnsi="宋体" w:cs="宋体"/>
          <w:b/>
          <w:bCs/>
          <w:color w:val="auto"/>
          <w:sz w:val="24"/>
          <w:szCs w:val="24"/>
          <w:lang w:val="en-US" w:eastAsia="zh-CN"/>
        </w:rPr>
        <w:t>3.3.4</w:t>
      </w:r>
      <w:r>
        <w:rPr>
          <w:rFonts w:ascii="宋体" w:hAnsi="宋体" w:eastAsia="宋体" w:cs="宋体"/>
          <w:b/>
          <w:bCs/>
          <w:color w:val="auto"/>
          <w:sz w:val="24"/>
          <w:szCs w:val="24"/>
        </w:rPr>
        <w:t>拟投入本项目的项目负责人、技术负责人</w:t>
      </w:r>
      <w:r>
        <w:rPr>
          <w:rFonts w:hint="eastAsia" w:ascii="宋体" w:hAnsi="宋体" w:eastAsia="宋体" w:cs="宋体"/>
          <w:b/>
          <w:bCs/>
          <w:color w:val="auto"/>
          <w:sz w:val="24"/>
          <w:szCs w:val="24"/>
          <w:lang w:val="en-US" w:eastAsia="zh-CN"/>
        </w:rPr>
        <w:t>须提供社保机构出具的供应商为其缴纳社会基本养老保险的缴纳凭证原件（加盖社保中心章或社保中心参保缴费证明电子专用章，非社保手册）,缴纳时间为2025年</w:t>
      </w:r>
      <w:r>
        <w:rPr>
          <w:rFonts w:hint="eastAsia" w:ascii="宋体" w:hAnsi="宋体" w:cs="宋体"/>
          <w:b/>
          <w:bCs/>
          <w:color w:val="auto"/>
          <w:sz w:val="24"/>
          <w:szCs w:val="24"/>
          <w:lang w:val="en-US" w:eastAsia="zh-CN"/>
        </w:rPr>
        <w:t>10</w:t>
      </w:r>
      <w:r>
        <w:rPr>
          <w:rFonts w:hint="eastAsia" w:ascii="宋体" w:hAnsi="宋体" w:eastAsia="宋体" w:cs="宋体"/>
          <w:b/>
          <w:bCs/>
          <w:color w:val="auto"/>
          <w:sz w:val="24"/>
          <w:szCs w:val="24"/>
          <w:lang w:val="en-US" w:eastAsia="zh-CN"/>
        </w:rPr>
        <w:t>月至2025年</w:t>
      </w:r>
      <w:r>
        <w:rPr>
          <w:rFonts w:hint="eastAsia" w:ascii="宋体" w:hAnsi="宋体" w:cs="宋体"/>
          <w:b/>
          <w:bCs/>
          <w:color w:val="auto"/>
          <w:sz w:val="24"/>
          <w:szCs w:val="24"/>
          <w:lang w:val="en-US" w:eastAsia="zh-CN"/>
        </w:rPr>
        <w:t>12</w:t>
      </w:r>
      <w:r>
        <w:rPr>
          <w:rFonts w:hint="eastAsia" w:ascii="宋体" w:hAnsi="宋体" w:eastAsia="宋体" w:cs="宋体"/>
          <w:b/>
          <w:bCs/>
          <w:color w:val="auto"/>
          <w:sz w:val="24"/>
          <w:szCs w:val="24"/>
          <w:lang w:val="en-US" w:eastAsia="zh-CN"/>
        </w:rPr>
        <w:t>月连续三个月。</w:t>
      </w:r>
    </w:p>
    <w:bookmarkEnd w:id="12"/>
    <w:bookmarkEnd w:id="13"/>
    <w:p w14:paraId="35ECEC83">
      <w:pPr>
        <w:pStyle w:val="2"/>
        <w:pageBreakBefore w:val="0"/>
        <w:widowControl/>
        <w:wordWrap/>
        <w:topLinePunct w:val="0"/>
        <w:bidi w:val="0"/>
        <w:spacing w:before="0" w:line="360" w:lineRule="auto"/>
        <w:ind w:left="0" w:leftChars="0" w:right="0" w:rightChars="0" w:firstLine="482" w:firstLineChars="200"/>
        <w:jc w:val="left"/>
        <w:textAlignment w:val="auto"/>
        <w:rPr>
          <w:rFonts w:ascii="宋体" w:hAnsi="宋体" w:eastAsia="宋体" w:cs="宋体"/>
          <w:color w:val="auto"/>
          <w:sz w:val="24"/>
          <w:szCs w:val="24"/>
          <w:highlight w:val="none"/>
        </w:rPr>
      </w:pPr>
      <w:bookmarkStart w:id="14" w:name="_Toc35393623"/>
      <w:bookmarkStart w:id="15" w:name="_Toc35393792"/>
      <w:r>
        <w:rPr>
          <w:rFonts w:hint="eastAsia" w:ascii="宋体" w:hAnsi="宋体" w:eastAsia="宋体" w:cs="宋体"/>
          <w:color w:val="auto"/>
          <w:sz w:val="24"/>
          <w:szCs w:val="24"/>
          <w:highlight w:val="none"/>
        </w:rPr>
        <w:t>三、获取招标文件</w:t>
      </w:r>
      <w:bookmarkEnd w:id="14"/>
      <w:bookmarkEnd w:id="15"/>
    </w:p>
    <w:p w14:paraId="43A52467">
      <w:pPr>
        <w:pageBreakBefore w:val="0"/>
        <w:tabs>
          <w:tab w:val="left" w:pos="900"/>
          <w:tab w:val="left" w:pos="1134"/>
          <w:tab w:val="left" w:pos="1589"/>
          <w:tab w:val="left" w:pos="5521"/>
        </w:tabs>
        <w:wordWrap/>
        <w:topLinePunct w:val="0"/>
        <w:bidi w:val="0"/>
        <w:snapToGrid w:val="0"/>
        <w:spacing w:line="360" w:lineRule="auto"/>
        <w:ind w:left="0" w:leftChars="0" w:right="0" w:righ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1.时间：</w:t>
      </w:r>
      <w:r>
        <w:rPr>
          <w:rFonts w:hint="eastAsia" w:ascii="宋体" w:hAnsi="宋体" w:cs="宋体"/>
          <w:color w:val="0000FF"/>
          <w:sz w:val="24"/>
          <w:szCs w:val="24"/>
          <w:highlight w:val="none"/>
          <w:lang w:eastAsia="zh-CN"/>
        </w:rPr>
        <w:t>202</w:t>
      </w:r>
      <w:r>
        <w:rPr>
          <w:rFonts w:hint="eastAsia" w:ascii="宋体" w:hAnsi="宋体" w:cs="宋体"/>
          <w:color w:val="0000FF"/>
          <w:sz w:val="24"/>
          <w:szCs w:val="24"/>
          <w:highlight w:val="none"/>
          <w:lang w:val="en-US" w:eastAsia="zh-CN"/>
        </w:rPr>
        <w:t>6</w:t>
      </w:r>
      <w:r>
        <w:rPr>
          <w:rFonts w:hint="eastAsia" w:ascii="宋体" w:hAnsi="宋体" w:cs="宋体"/>
          <w:color w:val="0000FF"/>
          <w:sz w:val="24"/>
          <w:szCs w:val="24"/>
          <w:highlight w:val="none"/>
          <w:lang w:eastAsia="zh-CN"/>
        </w:rPr>
        <w:t>年</w:t>
      </w:r>
      <w:r>
        <w:rPr>
          <w:rFonts w:hint="eastAsia" w:ascii="宋体" w:hAnsi="宋体" w:cs="宋体"/>
          <w:color w:val="0000FF"/>
          <w:sz w:val="24"/>
          <w:szCs w:val="24"/>
          <w:highlight w:val="none"/>
          <w:lang w:val="en-US" w:eastAsia="zh-CN"/>
        </w:rPr>
        <w:t>1</w:t>
      </w:r>
      <w:r>
        <w:rPr>
          <w:rFonts w:hint="eastAsia" w:ascii="宋体" w:hAnsi="宋体" w:cs="宋体"/>
          <w:color w:val="0000FF"/>
          <w:sz w:val="24"/>
          <w:szCs w:val="24"/>
          <w:highlight w:val="none"/>
          <w:lang w:eastAsia="zh-CN"/>
        </w:rPr>
        <w:t>月</w:t>
      </w:r>
      <w:r>
        <w:rPr>
          <w:rFonts w:hint="eastAsia" w:ascii="宋体" w:hAnsi="宋体" w:cs="宋体"/>
          <w:color w:val="0000FF"/>
          <w:sz w:val="24"/>
          <w:szCs w:val="24"/>
          <w:highlight w:val="none"/>
          <w:lang w:val="en-US" w:eastAsia="zh-CN"/>
        </w:rPr>
        <w:t>5</w:t>
      </w:r>
      <w:r>
        <w:rPr>
          <w:rFonts w:hint="eastAsia" w:ascii="宋体" w:hAnsi="宋体" w:cs="宋体"/>
          <w:color w:val="0000FF"/>
          <w:sz w:val="24"/>
          <w:szCs w:val="24"/>
          <w:highlight w:val="none"/>
          <w:lang w:eastAsia="zh-CN"/>
        </w:rPr>
        <w:t>日</w:t>
      </w:r>
      <w:r>
        <w:rPr>
          <w:rFonts w:hint="eastAsia" w:ascii="宋体" w:hAnsi="宋体" w:cs="宋体"/>
          <w:color w:val="0000FF"/>
          <w:sz w:val="24"/>
          <w:szCs w:val="24"/>
          <w:highlight w:val="none"/>
        </w:rPr>
        <w:t>至</w:t>
      </w:r>
      <w:r>
        <w:rPr>
          <w:rFonts w:hint="eastAsia" w:ascii="宋体" w:hAnsi="宋体" w:cs="宋体"/>
          <w:color w:val="0000FF"/>
          <w:sz w:val="24"/>
          <w:szCs w:val="24"/>
          <w:highlight w:val="none"/>
          <w:lang w:eastAsia="zh-CN"/>
        </w:rPr>
        <w:t>202</w:t>
      </w:r>
      <w:r>
        <w:rPr>
          <w:rFonts w:hint="eastAsia" w:ascii="宋体" w:hAnsi="宋体" w:cs="宋体"/>
          <w:color w:val="0000FF"/>
          <w:sz w:val="24"/>
          <w:szCs w:val="24"/>
          <w:highlight w:val="none"/>
          <w:lang w:val="en-US" w:eastAsia="zh-CN"/>
        </w:rPr>
        <w:t>6</w:t>
      </w:r>
      <w:r>
        <w:rPr>
          <w:rFonts w:hint="eastAsia" w:ascii="宋体" w:hAnsi="宋体" w:cs="宋体"/>
          <w:color w:val="0000FF"/>
          <w:sz w:val="24"/>
          <w:szCs w:val="24"/>
          <w:highlight w:val="none"/>
          <w:lang w:eastAsia="zh-CN"/>
        </w:rPr>
        <w:t>年</w:t>
      </w:r>
      <w:r>
        <w:rPr>
          <w:rFonts w:hint="eastAsia" w:ascii="宋体" w:hAnsi="宋体" w:cs="宋体"/>
          <w:color w:val="0000FF"/>
          <w:sz w:val="24"/>
          <w:szCs w:val="24"/>
          <w:highlight w:val="none"/>
          <w:lang w:val="en-US" w:eastAsia="zh-CN"/>
        </w:rPr>
        <w:t>1</w:t>
      </w:r>
      <w:r>
        <w:rPr>
          <w:rFonts w:hint="eastAsia" w:ascii="宋体" w:hAnsi="宋体" w:cs="宋体"/>
          <w:color w:val="0000FF"/>
          <w:sz w:val="24"/>
          <w:szCs w:val="24"/>
          <w:highlight w:val="none"/>
          <w:lang w:eastAsia="zh-CN"/>
        </w:rPr>
        <w:t>月</w:t>
      </w:r>
      <w:r>
        <w:rPr>
          <w:rFonts w:hint="eastAsia" w:ascii="宋体" w:hAnsi="宋体" w:cs="宋体"/>
          <w:color w:val="0000FF"/>
          <w:sz w:val="24"/>
          <w:szCs w:val="24"/>
          <w:highlight w:val="none"/>
          <w:lang w:val="en-US" w:eastAsia="zh-CN"/>
        </w:rPr>
        <w:t>12</w:t>
      </w:r>
      <w:r>
        <w:rPr>
          <w:rFonts w:hint="eastAsia" w:ascii="宋体" w:hAnsi="宋体" w:cs="宋体"/>
          <w:color w:val="0000FF"/>
          <w:sz w:val="24"/>
          <w:szCs w:val="24"/>
          <w:highlight w:val="none"/>
          <w:lang w:eastAsia="zh-CN"/>
        </w:rPr>
        <w:t>日</w:t>
      </w:r>
      <w:r>
        <w:rPr>
          <w:rFonts w:hint="eastAsia" w:ascii="宋体" w:hAnsi="宋体" w:cs="宋体"/>
          <w:color w:val="auto"/>
          <w:sz w:val="24"/>
          <w:szCs w:val="24"/>
          <w:highlight w:val="none"/>
        </w:rPr>
        <w:t>17:00（北京时间）</w:t>
      </w:r>
    </w:p>
    <w:p w14:paraId="6BC0922A">
      <w:pPr>
        <w:pageBreakBefore w:val="0"/>
        <w:tabs>
          <w:tab w:val="left" w:pos="900"/>
          <w:tab w:val="left" w:pos="1134"/>
          <w:tab w:val="left" w:pos="1589"/>
          <w:tab w:val="left" w:pos="5521"/>
        </w:tabs>
        <w:wordWrap/>
        <w:topLinePunct w:val="0"/>
        <w:bidi w:val="0"/>
        <w:snapToGrid w:val="0"/>
        <w:spacing w:line="360" w:lineRule="auto"/>
        <w:ind w:left="0" w:leftChars="0" w:right="0" w:rightChars="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2.地点：</w:t>
      </w:r>
      <w:r>
        <w:rPr>
          <w:rFonts w:hint="eastAsia" w:ascii="宋体" w:hAnsi="宋体" w:cs="宋体"/>
          <w:color w:val="auto"/>
          <w:sz w:val="24"/>
          <w:szCs w:val="24"/>
          <w:highlight w:val="none"/>
          <w:lang w:val="en-US" w:eastAsia="zh-CN"/>
        </w:rPr>
        <w:t>常州中瑞工程造价咨询有限公司（常州市新北区友邦商务大厦A座13楼）</w:t>
      </w:r>
      <w:r>
        <w:rPr>
          <w:rFonts w:ascii="宋体" w:hAnsi="宋体" w:cs="宋体"/>
          <w:color w:val="auto"/>
          <w:sz w:val="24"/>
          <w:szCs w:val="24"/>
          <w:highlight w:val="none"/>
        </w:rPr>
        <w:t> </w:t>
      </w:r>
    </w:p>
    <w:p w14:paraId="4D1B4D10">
      <w:pPr>
        <w:pageBreakBefore w:val="0"/>
        <w:tabs>
          <w:tab w:val="left" w:pos="900"/>
          <w:tab w:val="left" w:pos="1134"/>
          <w:tab w:val="left" w:pos="1589"/>
          <w:tab w:val="left" w:pos="5521"/>
        </w:tabs>
        <w:wordWrap/>
        <w:topLinePunct w:val="0"/>
        <w:bidi w:val="0"/>
        <w:snapToGrid w:val="0"/>
        <w:spacing w:line="360" w:lineRule="auto"/>
        <w:ind w:left="0" w:leftChars="0" w:right="0" w:rightChars="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3.方式：</w:t>
      </w:r>
      <w:r>
        <w:rPr>
          <w:rFonts w:hint="eastAsia" w:ascii="宋体" w:hAnsi="宋体" w:cs="宋体"/>
          <w:color w:val="auto"/>
          <w:sz w:val="24"/>
          <w:szCs w:val="24"/>
          <w:highlight w:val="none"/>
          <w:lang w:val="en-US" w:eastAsia="zh-CN"/>
        </w:rPr>
        <w:t>现场报名</w:t>
      </w:r>
      <w:r>
        <w:rPr>
          <w:rFonts w:ascii="宋体" w:hAnsi="宋体" w:cs="宋体"/>
          <w:color w:val="auto"/>
          <w:sz w:val="24"/>
          <w:szCs w:val="24"/>
          <w:highlight w:val="none"/>
        </w:rPr>
        <w:t> </w:t>
      </w:r>
    </w:p>
    <w:p w14:paraId="6BFF81BE">
      <w:pPr>
        <w:pageBreakBefore w:val="0"/>
        <w:tabs>
          <w:tab w:val="left" w:pos="900"/>
          <w:tab w:val="left" w:pos="1134"/>
          <w:tab w:val="left" w:pos="1589"/>
          <w:tab w:val="left" w:pos="5521"/>
        </w:tabs>
        <w:wordWrap/>
        <w:topLinePunct w:val="0"/>
        <w:bidi w:val="0"/>
        <w:snapToGrid w:val="0"/>
        <w:spacing w:line="360" w:lineRule="auto"/>
        <w:ind w:left="0" w:leftChars="0" w:right="0" w:rightChars="0" w:firstLine="480" w:firstLineChars="200"/>
        <w:textAlignment w:val="auto"/>
        <w:rPr>
          <w:rFonts w:hint="eastAsia" w:ascii="宋体" w:hAnsi="宋体" w:cs="宋体"/>
          <w:color w:val="auto"/>
          <w:sz w:val="24"/>
          <w:szCs w:val="24"/>
          <w:highlight w:val="none"/>
        </w:rPr>
      </w:pPr>
      <w:r>
        <w:rPr>
          <w:rFonts w:ascii="宋体" w:hAnsi="宋体" w:cs="宋体"/>
          <w:color w:val="auto"/>
          <w:sz w:val="24"/>
          <w:szCs w:val="24"/>
          <w:highlight w:val="none"/>
        </w:rPr>
        <w:t>4.售价：</w:t>
      </w:r>
      <w:r>
        <w:rPr>
          <w:rFonts w:hint="eastAsia" w:ascii="宋体" w:hAnsi="宋体" w:cs="宋体"/>
          <w:color w:val="auto"/>
          <w:sz w:val="24"/>
          <w:szCs w:val="24"/>
          <w:highlight w:val="none"/>
        </w:rPr>
        <w:t>0元</w:t>
      </w:r>
    </w:p>
    <w:p w14:paraId="1A5259C9">
      <w:pPr>
        <w:pStyle w:val="2"/>
        <w:pageBreakBefore w:val="0"/>
        <w:widowControl/>
        <w:wordWrap/>
        <w:topLinePunct w:val="0"/>
        <w:bidi w:val="0"/>
        <w:spacing w:before="0" w:line="360" w:lineRule="auto"/>
        <w:ind w:left="0" w:leftChars="0" w:right="0" w:rightChars="0" w:firstLine="482" w:firstLineChars="200"/>
        <w:jc w:val="left"/>
        <w:textAlignment w:val="auto"/>
        <w:rPr>
          <w:rFonts w:ascii="宋体" w:hAnsi="宋体" w:eastAsia="宋体" w:cs="宋体"/>
          <w:color w:val="auto"/>
          <w:sz w:val="24"/>
          <w:szCs w:val="24"/>
          <w:highlight w:val="none"/>
        </w:rPr>
      </w:pPr>
      <w:bookmarkStart w:id="16" w:name="_Toc28359082"/>
      <w:bookmarkStart w:id="17" w:name="_Toc28359005"/>
      <w:bookmarkStart w:id="18" w:name="_Toc35393624"/>
      <w:bookmarkStart w:id="19" w:name="_Toc35393793"/>
      <w:r>
        <w:rPr>
          <w:rFonts w:hint="eastAsia" w:ascii="宋体" w:hAnsi="宋体" w:eastAsia="宋体" w:cs="宋体"/>
          <w:color w:val="auto"/>
          <w:sz w:val="24"/>
          <w:szCs w:val="24"/>
          <w:highlight w:val="none"/>
        </w:rPr>
        <w:t>四、提交投标文件</w:t>
      </w:r>
      <w:bookmarkEnd w:id="16"/>
      <w:bookmarkEnd w:id="17"/>
      <w:r>
        <w:rPr>
          <w:rFonts w:hint="eastAsia" w:ascii="宋体" w:hAnsi="宋体" w:eastAsia="宋体" w:cs="宋体"/>
          <w:color w:val="auto"/>
          <w:sz w:val="24"/>
          <w:szCs w:val="24"/>
          <w:highlight w:val="none"/>
        </w:rPr>
        <w:t>截止时间、开标时间和地点</w:t>
      </w:r>
      <w:bookmarkEnd w:id="18"/>
      <w:bookmarkEnd w:id="19"/>
    </w:p>
    <w:p w14:paraId="74B33128">
      <w:pPr>
        <w:pageBreakBefore w:val="0"/>
        <w:wordWrap/>
        <w:topLinePunct w:val="0"/>
        <w:bidi w:val="0"/>
        <w:spacing w:line="360" w:lineRule="auto"/>
        <w:ind w:left="0" w:leftChars="0" w:right="0" w:rightChars="0" w:firstLine="480" w:firstLineChars="200"/>
        <w:textAlignment w:val="auto"/>
        <w:rPr>
          <w:rFonts w:ascii="宋体" w:hAnsi="宋体" w:cs="宋体"/>
          <w:bCs/>
          <w:color w:val="auto"/>
          <w:sz w:val="24"/>
          <w:szCs w:val="24"/>
          <w:highlight w:val="none"/>
          <w:u w:val="single"/>
        </w:rPr>
      </w:pPr>
      <w:r>
        <w:rPr>
          <w:rFonts w:hint="eastAsia" w:ascii="宋体" w:hAnsi="宋体" w:cs="宋体"/>
          <w:color w:val="auto"/>
          <w:sz w:val="24"/>
          <w:szCs w:val="24"/>
          <w:highlight w:val="none"/>
          <w:lang w:bidi="ar"/>
        </w:rPr>
        <w:t>投标截止时间、开标时间：</w:t>
      </w:r>
      <w:r>
        <w:rPr>
          <w:rFonts w:hint="eastAsia" w:ascii="宋体" w:hAnsi="宋体" w:cs="宋体"/>
          <w:color w:val="0000FF"/>
          <w:sz w:val="24"/>
          <w:szCs w:val="24"/>
          <w:highlight w:val="none"/>
          <w:lang w:eastAsia="zh-CN" w:bidi="ar"/>
        </w:rPr>
        <w:t>202</w:t>
      </w:r>
      <w:r>
        <w:rPr>
          <w:rFonts w:hint="eastAsia" w:ascii="宋体" w:hAnsi="宋体" w:cs="宋体"/>
          <w:color w:val="0000FF"/>
          <w:sz w:val="24"/>
          <w:szCs w:val="24"/>
          <w:highlight w:val="none"/>
          <w:lang w:val="en-US" w:eastAsia="zh-CN" w:bidi="ar"/>
        </w:rPr>
        <w:t>6</w:t>
      </w:r>
      <w:r>
        <w:rPr>
          <w:rFonts w:hint="eastAsia" w:ascii="宋体" w:hAnsi="宋体" w:cs="宋体"/>
          <w:color w:val="0000FF"/>
          <w:sz w:val="24"/>
          <w:szCs w:val="24"/>
          <w:highlight w:val="none"/>
          <w:lang w:eastAsia="zh-CN" w:bidi="ar"/>
        </w:rPr>
        <w:t>年</w:t>
      </w:r>
      <w:r>
        <w:rPr>
          <w:rFonts w:hint="eastAsia" w:ascii="宋体" w:hAnsi="宋体" w:cs="宋体"/>
          <w:color w:val="0000FF"/>
          <w:sz w:val="24"/>
          <w:szCs w:val="24"/>
          <w:highlight w:val="none"/>
          <w:lang w:val="en-US" w:eastAsia="zh-CN" w:bidi="ar"/>
        </w:rPr>
        <w:t>1</w:t>
      </w:r>
      <w:r>
        <w:rPr>
          <w:rFonts w:hint="eastAsia" w:ascii="宋体" w:hAnsi="宋体" w:cs="宋体"/>
          <w:color w:val="0000FF"/>
          <w:sz w:val="24"/>
          <w:szCs w:val="24"/>
          <w:highlight w:val="none"/>
          <w:lang w:eastAsia="zh-CN" w:bidi="ar"/>
        </w:rPr>
        <w:t>月</w:t>
      </w:r>
      <w:r>
        <w:rPr>
          <w:rFonts w:hint="eastAsia" w:ascii="宋体" w:hAnsi="宋体" w:cs="宋体"/>
          <w:color w:val="0000FF"/>
          <w:sz w:val="24"/>
          <w:szCs w:val="24"/>
          <w:highlight w:val="none"/>
          <w:lang w:val="en-US" w:eastAsia="zh-CN" w:bidi="ar"/>
        </w:rPr>
        <w:t>28</w:t>
      </w:r>
      <w:bookmarkStart w:id="34" w:name="_GoBack"/>
      <w:bookmarkEnd w:id="34"/>
      <w:r>
        <w:rPr>
          <w:rFonts w:hint="eastAsia" w:ascii="宋体" w:hAnsi="宋体" w:cs="宋体"/>
          <w:color w:val="0000FF"/>
          <w:sz w:val="24"/>
          <w:szCs w:val="24"/>
          <w:highlight w:val="none"/>
          <w:lang w:eastAsia="zh-CN" w:bidi="ar"/>
        </w:rPr>
        <w:t>日</w:t>
      </w:r>
      <w:r>
        <w:rPr>
          <w:rFonts w:hint="eastAsia" w:ascii="宋体" w:hAnsi="宋体" w:cs="宋体"/>
          <w:color w:val="auto"/>
          <w:sz w:val="24"/>
          <w:szCs w:val="24"/>
          <w:highlight w:val="none"/>
          <w:lang w:val="en-US" w:eastAsia="zh-CN" w:bidi="ar"/>
        </w:rPr>
        <w:t>14</w:t>
      </w:r>
      <w:r>
        <w:rPr>
          <w:rFonts w:hint="eastAsia" w:ascii="宋体" w:hAnsi="宋体" w:cs="宋体"/>
          <w:color w:val="auto"/>
          <w:sz w:val="24"/>
          <w:szCs w:val="24"/>
          <w:highlight w:val="none"/>
          <w:lang w:bidi="ar"/>
        </w:rPr>
        <w:t>点</w:t>
      </w:r>
      <w:r>
        <w:rPr>
          <w:rFonts w:hint="eastAsia" w:ascii="宋体" w:hAnsi="宋体" w:cs="宋体"/>
          <w:color w:val="auto"/>
          <w:sz w:val="24"/>
          <w:szCs w:val="24"/>
          <w:highlight w:val="none"/>
          <w:lang w:val="en-US" w:eastAsia="zh-CN" w:bidi="ar"/>
        </w:rPr>
        <w:t>00</w:t>
      </w:r>
      <w:r>
        <w:rPr>
          <w:rFonts w:hint="eastAsia" w:ascii="宋体" w:hAnsi="宋体" w:cs="宋体"/>
          <w:color w:val="auto"/>
          <w:sz w:val="24"/>
          <w:szCs w:val="24"/>
          <w:highlight w:val="none"/>
          <w:lang w:bidi="ar"/>
        </w:rPr>
        <w:t>分</w:t>
      </w:r>
      <w:r>
        <w:rPr>
          <w:rFonts w:hint="eastAsia" w:ascii="宋体" w:hAnsi="宋体" w:cs="宋体"/>
          <w:bCs/>
          <w:color w:val="auto"/>
          <w:sz w:val="24"/>
          <w:szCs w:val="24"/>
          <w:highlight w:val="none"/>
          <w:lang w:bidi="ar"/>
        </w:rPr>
        <w:t>（北京时间）</w:t>
      </w:r>
      <w:r>
        <w:rPr>
          <w:rFonts w:hint="eastAsia" w:ascii="宋体" w:hAnsi="宋体" w:cs="宋体"/>
          <w:iCs/>
          <w:color w:val="auto"/>
          <w:sz w:val="24"/>
          <w:szCs w:val="24"/>
          <w:highlight w:val="none"/>
          <w:lang w:bidi="ar"/>
        </w:rPr>
        <w:t>。</w:t>
      </w:r>
    </w:p>
    <w:p w14:paraId="1C34EE08">
      <w:pPr>
        <w:pageBreakBefore w:val="0"/>
        <w:wordWrap/>
        <w:topLinePunct w:val="0"/>
        <w:bidi w:val="0"/>
        <w:spacing w:line="360" w:lineRule="auto"/>
        <w:ind w:left="0" w:leftChars="0" w:right="0" w:rightChars="0" w:firstLine="480" w:firstLineChars="200"/>
        <w:textAlignment w:val="auto"/>
        <w:rPr>
          <w:rFonts w:ascii="宋体" w:hAnsi="宋体" w:cs="宋体"/>
          <w:color w:val="auto"/>
          <w:sz w:val="24"/>
          <w:szCs w:val="24"/>
          <w:highlight w:val="none"/>
          <w:lang w:bidi="ar"/>
        </w:rPr>
      </w:pPr>
      <w:r>
        <w:rPr>
          <w:rFonts w:hint="eastAsia" w:ascii="宋体" w:hAnsi="宋体" w:cs="宋体"/>
          <w:color w:val="auto"/>
          <w:sz w:val="24"/>
          <w:szCs w:val="24"/>
          <w:highlight w:val="none"/>
          <w:lang w:bidi="ar"/>
        </w:rPr>
        <w:t>地点：</w:t>
      </w:r>
      <w:r>
        <w:rPr>
          <w:rFonts w:hint="eastAsia" w:ascii="宋体" w:hAnsi="宋体" w:cs="宋体"/>
          <w:color w:val="auto"/>
          <w:sz w:val="24"/>
          <w:szCs w:val="24"/>
          <w:highlight w:val="none"/>
          <w:lang w:val="en-US" w:eastAsia="zh-CN"/>
        </w:rPr>
        <w:t>常州中瑞工程造价咨询有限公司（常州市新北区友邦商务大厦A座13楼）</w:t>
      </w:r>
    </w:p>
    <w:p w14:paraId="51F6D562">
      <w:pPr>
        <w:pStyle w:val="2"/>
        <w:pageBreakBefore w:val="0"/>
        <w:wordWrap/>
        <w:topLinePunct w:val="0"/>
        <w:bidi w:val="0"/>
        <w:spacing w:before="0" w:line="360" w:lineRule="auto"/>
        <w:ind w:left="0" w:leftChars="0" w:right="0" w:rightChars="0" w:firstLine="482" w:firstLineChars="200"/>
        <w:jc w:val="left"/>
        <w:textAlignment w:val="auto"/>
        <w:rPr>
          <w:rFonts w:ascii="宋体" w:hAnsi="宋体" w:eastAsia="宋体" w:cs="宋体"/>
          <w:color w:val="auto"/>
          <w:sz w:val="24"/>
          <w:szCs w:val="24"/>
          <w:highlight w:val="none"/>
        </w:rPr>
      </w:pPr>
      <w:bookmarkStart w:id="20" w:name="_Toc28359084"/>
      <w:bookmarkStart w:id="21" w:name="_Toc35393625"/>
      <w:bookmarkStart w:id="22" w:name="_Toc35393794"/>
      <w:bookmarkStart w:id="23" w:name="_Toc28359007"/>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、公告期限</w:t>
      </w:r>
      <w:bookmarkEnd w:id="20"/>
      <w:bookmarkEnd w:id="21"/>
      <w:bookmarkEnd w:id="22"/>
      <w:bookmarkEnd w:id="23"/>
    </w:p>
    <w:p w14:paraId="33D67F54">
      <w:pPr>
        <w:pageBreakBefore w:val="0"/>
        <w:wordWrap/>
        <w:topLinePunct w:val="0"/>
        <w:bidi w:val="0"/>
        <w:spacing w:line="360" w:lineRule="auto"/>
        <w:ind w:left="0" w:leftChars="0" w:right="0" w:rightChars="0"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自本公告发布之日起5个工作日。</w:t>
      </w:r>
    </w:p>
    <w:p w14:paraId="4673038F">
      <w:pPr>
        <w:pStyle w:val="2"/>
        <w:pageBreakBefore w:val="0"/>
        <w:wordWrap/>
        <w:topLinePunct w:val="0"/>
        <w:bidi w:val="0"/>
        <w:spacing w:before="0" w:line="360" w:lineRule="auto"/>
        <w:ind w:left="0" w:leftChars="0" w:right="0" w:rightChars="0" w:firstLine="482" w:firstLineChars="200"/>
        <w:jc w:val="left"/>
        <w:textAlignment w:val="auto"/>
        <w:rPr>
          <w:rFonts w:ascii="宋体" w:hAnsi="宋体" w:eastAsia="宋体" w:cs="宋体"/>
          <w:color w:val="auto"/>
          <w:sz w:val="24"/>
          <w:szCs w:val="24"/>
          <w:highlight w:val="none"/>
        </w:rPr>
      </w:pPr>
      <w:bookmarkStart w:id="24" w:name="_Toc35393795"/>
      <w:bookmarkStart w:id="25" w:name="_Toc35393626"/>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、其他补充事宜</w:t>
      </w:r>
      <w:bookmarkEnd w:id="24"/>
      <w:bookmarkEnd w:id="25"/>
    </w:p>
    <w:p w14:paraId="622D1C16">
      <w:pPr>
        <w:pageBreakBefore w:val="0"/>
        <w:wordWrap/>
        <w:topLinePunct w:val="0"/>
        <w:bidi w:val="0"/>
        <w:spacing w:line="360" w:lineRule="auto"/>
        <w:ind w:left="0" w:leftChars="0" w:right="0" w:rightChars="0" w:firstLine="480" w:firstLineChars="200"/>
        <w:textAlignment w:val="auto"/>
        <w:rPr>
          <w:rFonts w:hint="eastAsia" w:ascii="宋体" w:hAnsi="宋体" w:cs="宋体"/>
          <w:color w:val="auto"/>
          <w:sz w:val="24"/>
          <w:szCs w:val="24"/>
          <w:highlight w:val="none"/>
          <w:lang w:val="zh-TW" w:bidi="ar"/>
        </w:rPr>
      </w:pPr>
      <w:r>
        <w:rPr>
          <w:rFonts w:hint="eastAsia" w:ascii="宋体" w:hAnsi="宋体" w:cs="宋体"/>
          <w:color w:val="auto"/>
          <w:sz w:val="24"/>
          <w:szCs w:val="24"/>
          <w:highlight w:val="none"/>
          <w:lang w:val="zh-TW" w:bidi="ar"/>
        </w:rPr>
        <w:t xml:space="preserve">1.本项目需要落实的政府采购政策：/。 </w:t>
      </w:r>
    </w:p>
    <w:p w14:paraId="326F80E0">
      <w:pPr>
        <w:pageBreakBefore w:val="0"/>
        <w:wordWrap/>
        <w:topLinePunct w:val="0"/>
        <w:bidi w:val="0"/>
        <w:spacing w:line="360" w:lineRule="auto"/>
        <w:ind w:left="0" w:leftChars="0" w:right="0" w:rightChars="0" w:firstLine="480" w:firstLineChars="200"/>
        <w:textAlignment w:val="auto"/>
        <w:rPr>
          <w:rFonts w:hint="eastAsia" w:ascii="宋体" w:hAnsi="宋体" w:cs="宋体"/>
          <w:color w:val="auto"/>
          <w:sz w:val="24"/>
          <w:szCs w:val="24"/>
          <w:highlight w:val="none"/>
          <w:lang w:val="zh-TW" w:bidi="ar"/>
        </w:rPr>
      </w:pPr>
      <w:r>
        <w:rPr>
          <w:rFonts w:hint="eastAsia" w:ascii="宋体" w:hAnsi="宋体" w:cs="宋体"/>
          <w:color w:val="auto"/>
          <w:sz w:val="24"/>
          <w:szCs w:val="24"/>
          <w:highlight w:val="none"/>
          <w:lang w:val="en-US" w:eastAsia="zh-CN" w:bidi="ar"/>
        </w:rPr>
        <w:t>2</w:t>
      </w:r>
      <w:r>
        <w:rPr>
          <w:rFonts w:hint="eastAsia" w:ascii="宋体" w:hAnsi="宋体" w:cs="宋体"/>
          <w:color w:val="auto"/>
          <w:sz w:val="24"/>
          <w:szCs w:val="24"/>
          <w:highlight w:val="none"/>
          <w:lang w:val="zh-TW" w:bidi="ar"/>
        </w:rPr>
        <w:t>.关于常州市中小企业政府采购信用融资：</w:t>
      </w:r>
    </w:p>
    <w:p w14:paraId="4596C083">
      <w:pPr>
        <w:pageBreakBefore w:val="0"/>
        <w:wordWrap/>
        <w:topLinePunct w:val="0"/>
        <w:bidi w:val="0"/>
        <w:spacing w:line="360" w:lineRule="auto"/>
        <w:ind w:left="0" w:leftChars="0" w:right="0" w:rightChars="0" w:firstLine="480" w:firstLineChars="200"/>
        <w:textAlignment w:val="auto"/>
        <w:rPr>
          <w:rFonts w:hint="eastAsia" w:ascii="宋体" w:hAnsi="宋体" w:cs="宋体"/>
          <w:color w:val="auto"/>
          <w:sz w:val="24"/>
          <w:szCs w:val="24"/>
          <w:highlight w:val="none"/>
          <w:lang w:val="zh-TW" w:bidi="ar"/>
        </w:rPr>
      </w:pPr>
      <w:r>
        <w:rPr>
          <w:rFonts w:hint="eastAsia" w:ascii="宋体" w:hAnsi="宋体" w:cs="宋体"/>
          <w:color w:val="auto"/>
          <w:sz w:val="24"/>
          <w:szCs w:val="24"/>
          <w:highlight w:val="none"/>
          <w:lang w:val="zh-TW" w:bidi="ar"/>
        </w:rPr>
        <w:t>根据《常州市财政局 中国人民银行常州市中心支行关于进一步推进政府采购信用融资工作的通知》（常财购〔2021〕13号）等有关文件精神，我市实行政府采购信用融资，将信用作为政策工具引入政府采购领域，金融机构根据政府采购项目中标（成交）通知书或中标（成交）合同，为中标（成交）中小企业投标人提供相应额度贷款的融资模式。</w:t>
      </w:r>
    </w:p>
    <w:p w14:paraId="59703114">
      <w:pPr>
        <w:pageBreakBefore w:val="0"/>
        <w:wordWrap/>
        <w:topLinePunct w:val="0"/>
        <w:bidi w:val="0"/>
        <w:spacing w:line="360" w:lineRule="auto"/>
        <w:ind w:left="0" w:leftChars="0" w:right="0" w:rightChars="0" w:firstLine="480" w:firstLineChars="200"/>
        <w:textAlignment w:val="auto"/>
        <w:rPr>
          <w:rFonts w:hint="eastAsia" w:ascii="宋体" w:hAnsi="宋体" w:cs="宋体"/>
          <w:color w:val="auto"/>
          <w:sz w:val="24"/>
          <w:szCs w:val="24"/>
          <w:highlight w:val="none"/>
          <w:lang w:val="zh-TW" w:bidi="ar"/>
        </w:rPr>
      </w:pPr>
      <w:r>
        <w:rPr>
          <w:rFonts w:hint="eastAsia" w:ascii="宋体" w:hAnsi="宋体" w:cs="宋体"/>
          <w:color w:val="auto"/>
          <w:sz w:val="24"/>
          <w:szCs w:val="24"/>
          <w:highlight w:val="none"/>
          <w:lang w:val="en-US" w:eastAsia="zh-CN" w:bidi="ar"/>
        </w:rPr>
        <w:t>3</w:t>
      </w:r>
      <w:r>
        <w:rPr>
          <w:rFonts w:hint="eastAsia" w:ascii="宋体" w:hAnsi="宋体" w:cs="宋体"/>
          <w:color w:val="auto"/>
          <w:sz w:val="24"/>
          <w:szCs w:val="24"/>
          <w:highlight w:val="none"/>
          <w:lang w:val="zh-TW" w:bidi="ar"/>
        </w:rPr>
        <w:t>.有关本次招标的事项若存在变动或修改，敬请及</w:t>
      </w:r>
      <w:r>
        <w:rPr>
          <w:rFonts w:hint="eastAsia" w:ascii="宋体" w:hAnsi="宋体" w:eastAsia="宋体" w:cs="宋体"/>
          <w:color w:val="auto"/>
          <w:sz w:val="24"/>
          <w:szCs w:val="24"/>
          <w:highlight w:val="none"/>
          <w:lang w:val="zh-TW" w:bidi="ar"/>
        </w:rPr>
        <w:t>时关注</w:t>
      </w:r>
      <w:r>
        <w:rPr>
          <w:rFonts w:hint="eastAsia" w:ascii="宋体" w:hAnsi="宋体" w:eastAsia="宋体" w:cs="宋体"/>
          <w:color w:val="auto"/>
          <w:sz w:val="24"/>
          <w:szCs w:val="24"/>
          <w:highlight w:val="none"/>
          <w:lang w:val="en-US" w:eastAsia="zh-CN" w:bidi="ar"/>
        </w:rPr>
        <w:t>常州国家</w:t>
      </w:r>
      <w:r>
        <w:rPr>
          <w:rFonts w:hint="eastAsia" w:ascii="宋体" w:hAnsi="宋体" w:eastAsia="宋体" w:cs="宋体"/>
          <w:color w:val="auto"/>
          <w:sz w:val="24"/>
          <w:szCs w:val="24"/>
          <w:highlight w:val="none"/>
          <w:lang w:val="zh-TW" w:bidi="ar"/>
        </w:rPr>
        <w:t>高新区管委会</w:t>
      </w:r>
      <w:r>
        <w:rPr>
          <w:rFonts w:hint="eastAsia" w:ascii="宋体" w:hAnsi="宋体" w:eastAsia="宋体" w:cs="宋体"/>
          <w:color w:val="auto"/>
          <w:sz w:val="24"/>
          <w:szCs w:val="24"/>
          <w:highlight w:val="none"/>
          <w:lang w:val="zh-TW" w:eastAsia="zh-CN" w:bidi="ar"/>
        </w:rPr>
        <w:t>（</w:t>
      </w:r>
      <w:r>
        <w:rPr>
          <w:rFonts w:hint="eastAsia" w:ascii="宋体" w:hAnsi="宋体" w:eastAsia="宋体" w:cs="宋体"/>
          <w:color w:val="auto"/>
          <w:sz w:val="24"/>
          <w:szCs w:val="24"/>
          <w:highlight w:val="none"/>
          <w:lang w:val="en-US" w:eastAsia="zh-CN" w:bidi="ar"/>
        </w:rPr>
        <w:t>新北区</w:t>
      </w:r>
      <w:r>
        <w:rPr>
          <w:rFonts w:hint="eastAsia" w:ascii="宋体" w:hAnsi="宋体" w:eastAsia="宋体" w:cs="宋体"/>
          <w:color w:val="auto"/>
          <w:sz w:val="24"/>
          <w:szCs w:val="24"/>
          <w:highlight w:val="none"/>
          <w:lang w:val="zh-TW" w:eastAsia="zh-CN" w:bidi="ar"/>
        </w:rPr>
        <w:t>）</w:t>
      </w:r>
      <w:r>
        <w:rPr>
          <w:rFonts w:hint="eastAsia" w:ascii="宋体" w:hAnsi="宋体" w:eastAsia="宋体" w:cs="宋体"/>
          <w:color w:val="auto"/>
          <w:sz w:val="24"/>
          <w:szCs w:val="24"/>
          <w:highlight w:val="none"/>
          <w:lang w:val="zh-TW" w:bidi="ar"/>
        </w:rPr>
        <w:t>官网、</w:t>
      </w:r>
      <w:r>
        <w:rPr>
          <w:rFonts w:hint="eastAsia" w:ascii="宋体" w:hAnsi="宋体" w:eastAsia="宋体" w:cs="宋体"/>
          <w:color w:val="auto"/>
          <w:sz w:val="24"/>
          <w:szCs w:val="24"/>
          <w:highlight w:val="none"/>
          <w:lang w:val="zh-TW" w:eastAsia="zh-CN" w:bidi="ar"/>
        </w:rPr>
        <w:t>常州中瑞工程造价咨询有限公司网</w:t>
      </w:r>
      <w:r>
        <w:rPr>
          <w:rFonts w:hint="eastAsia" w:ascii="宋体" w:hAnsi="宋体" w:eastAsia="宋体" w:cs="宋体"/>
          <w:color w:val="auto"/>
          <w:sz w:val="24"/>
          <w:szCs w:val="24"/>
          <w:highlight w:val="none"/>
          <w:lang w:val="zh-TW" w:bidi="ar"/>
        </w:rPr>
        <w:t>上发布的更正公告。</w:t>
      </w:r>
    </w:p>
    <w:p w14:paraId="6B229392">
      <w:pPr>
        <w:pageBreakBefore w:val="0"/>
        <w:wordWrap/>
        <w:topLinePunct w:val="0"/>
        <w:bidi w:val="0"/>
        <w:spacing w:line="360" w:lineRule="auto"/>
        <w:ind w:left="0" w:leftChars="0" w:right="0" w:rightChars="0" w:firstLine="480" w:firstLineChars="200"/>
        <w:textAlignment w:val="auto"/>
        <w:rPr>
          <w:rFonts w:hint="eastAsia" w:ascii="宋体" w:hAnsi="宋体" w:cs="宋体"/>
          <w:color w:val="auto"/>
          <w:sz w:val="24"/>
          <w:szCs w:val="24"/>
          <w:highlight w:val="none"/>
          <w:lang w:val="zh-TW" w:bidi="ar"/>
        </w:rPr>
      </w:pPr>
      <w:r>
        <w:rPr>
          <w:rFonts w:hint="eastAsia" w:ascii="宋体" w:hAnsi="宋体" w:cs="宋体"/>
          <w:color w:val="auto"/>
          <w:sz w:val="24"/>
          <w:szCs w:val="24"/>
          <w:highlight w:val="none"/>
          <w:lang w:val="en-US" w:eastAsia="zh-CN" w:bidi="ar"/>
        </w:rPr>
        <w:t>4</w:t>
      </w:r>
      <w:r>
        <w:rPr>
          <w:rFonts w:hint="eastAsia" w:ascii="宋体" w:hAnsi="宋体" w:cs="宋体"/>
          <w:color w:val="auto"/>
          <w:sz w:val="24"/>
          <w:szCs w:val="24"/>
          <w:highlight w:val="none"/>
          <w:lang w:val="zh-TW" w:bidi="ar"/>
        </w:rPr>
        <w:t>. 本次招标不收取投标保证金。</w:t>
      </w:r>
    </w:p>
    <w:p w14:paraId="1B45ED83">
      <w:pPr>
        <w:pStyle w:val="2"/>
        <w:pageBreakBefore w:val="0"/>
        <w:wordWrap/>
        <w:topLinePunct w:val="0"/>
        <w:bidi w:val="0"/>
        <w:spacing w:before="0" w:line="360" w:lineRule="auto"/>
        <w:ind w:left="0" w:leftChars="0" w:right="0" w:rightChars="0" w:firstLine="482" w:firstLineChars="200"/>
        <w:jc w:val="left"/>
        <w:textAlignment w:val="auto"/>
        <w:rPr>
          <w:rFonts w:ascii="宋体" w:hAnsi="宋体" w:eastAsia="宋体" w:cs="宋体"/>
          <w:color w:val="auto"/>
          <w:sz w:val="24"/>
          <w:szCs w:val="24"/>
          <w:highlight w:val="none"/>
        </w:rPr>
      </w:pPr>
      <w:bookmarkStart w:id="26" w:name="_Toc28359008"/>
      <w:bookmarkStart w:id="27" w:name="_Toc28359085"/>
      <w:bookmarkStart w:id="28" w:name="_Toc35393796"/>
      <w:bookmarkStart w:id="29" w:name="_Toc35393627"/>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、对本次招标提出询问，请按以下方式联系。</w:t>
      </w:r>
      <w:bookmarkEnd w:id="26"/>
      <w:bookmarkEnd w:id="27"/>
      <w:bookmarkEnd w:id="28"/>
      <w:bookmarkEnd w:id="29"/>
    </w:p>
    <w:p w14:paraId="5F20A263">
      <w:pPr>
        <w:pageBreakBefore w:val="0"/>
        <w:widowControl/>
        <w:wordWrap/>
        <w:topLinePunct w:val="0"/>
        <w:bidi w:val="0"/>
        <w:spacing w:line="360" w:lineRule="auto"/>
        <w:ind w:left="0" w:leftChars="0" w:right="0" w:rightChars="0" w:firstLine="482" w:firstLineChars="200"/>
        <w:jc w:val="left"/>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1.采购人信息</w:t>
      </w:r>
    </w:p>
    <w:p w14:paraId="7EBF8170">
      <w:pPr>
        <w:pageBreakBefore w:val="0"/>
        <w:wordWrap/>
        <w:topLinePunct w:val="0"/>
        <w:bidi w:val="0"/>
        <w:spacing w:line="360" w:lineRule="auto"/>
        <w:ind w:left="0" w:leftChars="0" w:right="0" w:rightChars="0" w:firstLine="480" w:firstLineChars="200"/>
        <w:textAlignment w:val="auto"/>
        <w:rPr>
          <w:rFonts w:ascii="宋体" w:hAnsi="宋体" w:cs="宋体"/>
          <w:color w:val="auto"/>
          <w:sz w:val="24"/>
          <w:szCs w:val="24"/>
          <w:highlight w:val="none"/>
          <w:lang w:val="zh-TW" w:bidi="ar"/>
        </w:rPr>
      </w:pPr>
      <w:bookmarkStart w:id="30" w:name="_Toc28359086"/>
      <w:bookmarkStart w:id="31" w:name="_Toc28359009"/>
      <w:r>
        <w:rPr>
          <w:rFonts w:hint="eastAsia" w:ascii="宋体" w:hAnsi="宋体" w:cs="宋体"/>
          <w:color w:val="auto"/>
          <w:sz w:val="24"/>
          <w:szCs w:val="24"/>
          <w:highlight w:val="none"/>
          <w:lang w:val="zh-TW" w:bidi="ar"/>
        </w:rPr>
        <w:t xml:space="preserve">名 称：常州国家高新技术产业开发区（新北区）住房和城乡建设局   </w:t>
      </w:r>
    </w:p>
    <w:p w14:paraId="01690ACB">
      <w:pPr>
        <w:pageBreakBefore w:val="0"/>
        <w:wordWrap/>
        <w:topLinePunct w:val="0"/>
        <w:bidi w:val="0"/>
        <w:spacing w:line="360" w:lineRule="auto"/>
        <w:ind w:left="0" w:leftChars="0" w:right="0" w:rightChars="0" w:firstLine="480" w:firstLineChars="200"/>
        <w:textAlignment w:val="auto"/>
        <w:rPr>
          <w:rFonts w:ascii="宋体" w:hAnsi="宋体" w:cs="宋体"/>
          <w:color w:val="auto"/>
          <w:sz w:val="24"/>
          <w:szCs w:val="24"/>
          <w:highlight w:val="none"/>
          <w:lang w:val="zh-TW" w:bidi="ar"/>
        </w:rPr>
      </w:pPr>
      <w:r>
        <w:rPr>
          <w:rFonts w:hint="eastAsia" w:ascii="宋体" w:hAnsi="宋体" w:cs="宋体"/>
          <w:color w:val="auto"/>
          <w:sz w:val="24"/>
          <w:szCs w:val="24"/>
          <w:highlight w:val="none"/>
          <w:lang w:val="zh-TW" w:bidi="ar"/>
        </w:rPr>
        <w:t>地 址： 常州市新北区崇义路8号</w:t>
      </w:r>
    </w:p>
    <w:p w14:paraId="614DF3B6">
      <w:pPr>
        <w:pageBreakBefore w:val="0"/>
        <w:wordWrap/>
        <w:topLinePunct w:val="0"/>
        <w:bidi w:val="0"/>
        <w:spacing w:line="360" w:lineRule="auto"/>
        <w:ind w:left="0" w:leftChars="0" w:right="0" w:rightChars="0" w:firstLine="480" w:firstLineChars="200"/>
        <w:textAlignment w:val="auto"/>
        <w:rPr>
          <w:rFonts w:ascii="宋体" w:hAnsi="宋体" w:cs="宋体"/>
          <w:color w:val="auto"/>
          <w:sz w:val="24"/>
          <w:szCs w:val="24"/>
          <w:highlight w:val="none"/>
          <w:lang w:val="zh-TW" w:bidi="ar"/>
        </w:rPr>
      </w:pPr>
      <w:r>
        <w:rPr>
          <w:rFonts w:hint="eastAsia" w:ascii="宋体" w:hAnsi="宋体" w:cs="宋体"/>
          <w:color w:val="auto"/>
          <w:sz w:val="24"/>
          <w:szCs w:val="24"/>
          <w:highlight w:val="none"/>
          <w:lang w:val="zh-TW" w:bidi="ar"/>
        </w:rPr>
        <w:t>联系方式：0519-81592135</w:t>
      </w:r>
    </w:p>
    <w:p w14:paraId="2F0E59E2">
      <w:pPr>
        <w:pageBreakBefore w:val="0"/>
        <w:wordWrap/>
        <w:topLinePunct w:val="0"/>
        <w:bidi w:val="0"/>
        <w:spacing w:line="360" w:lineRule="auto"/>
        <w:ind w:left="0" w:leftChars="0" w:right="0" w:rightChars="0" w:firstLine="482" w:firstLineChars="200"/>
        <w:jc w:val="left"/>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2.采购代理机构信息</w:t>
      </w:r>
      <w:bookmarkEnd w:id="30"/>
      <w:bookmarkEnd w:id="31"/>
    </w:p>
    <w:p w14:paraId="6EA76DBE">
      <w:pPr>
        <w:pageBreakBefore w:val="0"/>
        <w:wordWrap/>
        <w:topLinePunct w:val="0"/>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lang w:val="zh-TW" w:eastAsia="zh-CN" w:bidi="ar"/>
        </w:rPr>
      </w:pPr>
      <w:bookmarkStart w:id="32" w:name="_Toc28359010"/>
      <w:bookmarkStart w:id="33" w:name="_Toc28359087"/>
      <w:r>
        <w:rPr>
          <w:rFonts w:hint="eastAsia" w:ascii="宋体" w:hAnsi="宋体" w:cs="宋体"/>
          <w:color w:val="auto"/>
          <w:sz w:val="24"/>
          <w:szCs w:val="24"/>
          <w:highlight w:val="none"/>
          <w:lang w:val="zh-TW" w:bidi="ar"/>
        </w:rPr>
        <w:t xml:space="preserve">名    称： </w:t>
      </w:r>
      <w:r>
        <w:rPr>
          <w:rFonts w:hint="eastAsia" w:ascii="宋体" w:hAnsi="宋体" w:cs="宋体"/>
          <w:color w:val="auto"/>
          <w:sz w:val="24"/>
          <w:szCs w:val="24"/>
          <w:highlight w:val="none"/>
          <w:lang w:val="zh-TW" w:eastAsia="zh-CN" w:bidi="ar"/>
        </w:rPr>
        <w:t>常州中瑞工程造价咨询有限公司</w:t>
      </w:r>
    </w:p>
    <w:p w14:paraId="4ECC9EDE">
      <w:pPr>
        <w:pageBreakBefore w:val="0"/>
        <w:wordWrap/>
        <w:topLinePunct w:val="0"/>
        <w:bidi w:val="0"/>
        <w:spacing w:line="360" w:lineRule="auto"/>
        <w:ind w:left="0" w:leftChars="0" w:right="0" w:rightChars="0" w:firstLine="480" w:firstLineChars="200"/>
        <w:textAlignment w:val="auto"/>
        <w:rPr>
          <w:rFonts w:ascii="宋体" w:hAnsi="宋体" w:cs="宋体"/>
          <w:color w:val="auto"/>
          <w:sz w:val="24"/>
          <w:szCs w:val="24"/>
          <w:highlight w:val="none"/>
          <w:lang w:val="zh-TW" w:bidi="ar"/>
        </w:rPr>
      </w:pPr>
      <w:r>
        <w:rPr>
          <w:rFonts w:hint="eastAsia" w:ascii="宋体" w:hAnsi="宋体" w:cs="宋体"/>
          <w:color w:val="auto"/>
          <w:sz w:val="24"/>
          <w:szCs w:val="24"/>
          <w:highlight w:val="none"/>
          <w:lang w:val="zh-TW" w:bidi="ar"/>
        </w:rPr>
        <w:t>地　　址：</w:t>
      </w:r>
      <w:r>
        <w:rPr>
          <w:rFonts w:hint="eastAsia" w:ascii="宋体" w:hAnsi="宋体" w:cs="宋体"/>
          <w:color w:val="auto"/>
          <w:sz w:val="24"/>
          <w:szCs w:val="24"/>
          <w:highlight w:val="none"/>
          <w:lang w:val="zh-TW" w:eastAsia="zh-CN" w:bidi="ar"/>
        </w:rPr>
        <w:t>常州新北区友邦商务大厦A座13楼</w:t>
      </w:r>
      <w:r>
        <w:rPr>
          <w:rFonts w:hint="eastAsia" w:ascii="宋体" w:hAnsi="宋体" w:cs="宋体"/>
          <w:color w:val="auto"/>
          <w:sz w:val="24"/>
          <w:szCs w:val="24"/>
          <w:highlight w:val="none"/>
          <w:lang w:val="zh-TW" w:bidi="ar"/>
        </w:rPr>
        <w:t xml:space="preserve"> </w:t>
      </w:r>
    </w:p>
    <w:p w14:paraId="34CBE236">
      <w:pPr>
        <w:pageBreakBefore w:val="0"/>
        <w:wordWrap/>
        <w:topLinePunct w:val="0"/>
        <w:bidi w:val="0"/>
        <w:spacing w:line="360" w:lineRule="auto"/>
        <w:ind w:left="0" w:leftChars="0" w:right="0" w:rightChars="0" w:firstLine="480" w:firstLineChars="200"/>
        <w:textAlignment w:val="auto"/>
        <w:rPr>
          <w:rFonts w:hint="default"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zh-TW" w:bidi="ar"/>
        </w:rPr>
        <w:t>联系方式：0519-</w:t>
      </w:r>
      <w:r>
        <w:rPr>
          <w:rFonts w:hint="eastAsia" w:ascii="宋体" w:hAnsi="宋体" w:cs="宋体"/>
          <w:color w:val="auto"/>
          <w:sz w:val="24"/>
          <w:szCs w:val="24"/>
          <w:highlight w:val="none"/>
          <w:lang w:val="en-US" w:eastAsia="zh-CN" w:bidi="ar"/>
        </w:rPr>
        <w:t>85606263</w:t>
      </w:r>
    </w:p>
    <w:p w14:paraId="14CDB427">
      <w:pPr>
        <w:pageBreakBefore w:val="0"/>
        <w:wordWrap/>
        <w:topLinePunct w:val="0"/>
        <w:bidi w:val="0"/>
        <w:spacing w:line="360" w:lineRule="auto"/>
        <w:ind w:left="0" w:leftChars="0" w:right="0" w:rightChars="0" w:firstLine="482" w:firstLineChars="200"/>
        <w:jc w:val="left"/>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3.项目联系方式</w:t>
      </w:r>
      <w:bookmarkEnd w:id="32"/>
      <w:bookmarkEnd w:id="33"/>
    </w:p>
    <w:p w14:paraId="400ED1FE">
      <w:pPr>
        <w:pageBreakBefore w:val="0"/>
        <w:wordWrap/>
        <w:topLinePunct w:val="0"/>
        <w:bidi w:val="0"/>
        <w:spacing w:line="360" w:lineRule="auto"/>
        <w:ind w:left="0" w:leftChars="0" w:right="0" w:rightChars="0"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项目联系人：</w:t>
      </w:r>
      <w:r>
        <w:rPr>
          <w:rFonts w:hint="eastAsia" w:ascii="宋体" w:hAnsi="宋体" w:cs="宋体"/>
          <w:color w:val="auto"/>
          <w:sz w:val="24"/>
          <w:szCs w:val="24"/>
          <w:highlight w:val="none"/>
          <w:lang w:val="en-US" w:eastAsia="zh-CN"/>
        </w:rPr>
        <w:t>孙工</w:t>
      </w:r>
      <w:r>
        <w:rPr>
          <w:rFonts w:hint="eastAsia" w:ascii="宋体" w:hAnsi="宋体" w:cs="宋体"/>
          <w:color w:val="auto"/>
          <w:sz w:val="24"/>
          <w:szCs w:val="24"/>
          <w:highlight w:val="none"/>
        </w:rPr>
        <w:t xml:space="preserve"> </w:t>
      </w:r>
    </w:p>
    <w:p w14:paraId="76290758">
      <w:pPr>
        <w:pageBreakBefore w:val="0"/>
        <w:wordWrap/>
        <w:topLinePunct w:val="0"/>
        <w:bidi w:val="0"/>
        <w:spacing w:line="360" w:lineRule="auto"/>
        <w:ind w:left="0" w:leftChars="0" w:right="0" w:rightChars="0"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电话：0519-</w:t>
      </w:r>
      <w:r>
        <w:rPr>
          <w:rFonts w:hint="eastAsia" w:ascii="宋体" w:hAnsi="宋体" w:cs="宋体"/>
          <w:color w:val="auto"/>
          <w:sz w:val="24"/>
          <w:szCs w:val="24"/>
          <w:highlight w:val="none"/>
          <w:lang w:val="en-US" w:eastAsia="zh-CN"/>
        </w:rPr>
        <w:t>85606263</w:t>
      </w:r>
    </w:p>
    <w:p w14:paraId="29D366E4">
      <w:pPr>
        <w:widowControl/>
        <w:adjustRightInd w:val="0"/>
        <w:snapToGrid w:val="0"/>
        <w:spacing w:line="500" w:lineRule="exact"/>
        <w:ind w:firstLine="200"/>
        <w:jc w:val="left"/>
        <w:rPr>
          <w:rFonts w:ascii="宋体" w:hAnsi="宋体"/>
          <w:b/>
          <w:bCs/>
          <w:color w:val="auto"/>
        </w:rPr>
      </w:pPr>
      <w:r>
        <w:rPr>
          <w:rFonts w:hint="eastAsia" w:cs="宋体"/>
          <w:color w:val="auto"/>
          <w:highlight w:val="none"/>
        </w:rPr>
        <w:br w:type="page"/>
      </w:r>
      <w:r>
        <w:rPr>
          <w:rFonts w:hint="eastAsia" w:ascii="宋体" w:hAnsi="宋体"/>
          <w:b/>
          <w:bCs/>
          <w:color w:val="auto"/>
        </w:rPr>
        <w:t>附件：</w:t>
      </w:r>
    </w:p>
    <w:p w14:paraId="74D36478">
      <w:pPr>
        <w:spacing w:line="600" w:lineRule="exact"/>
        <w:jc w:val="center"/>
        <w:rPr>
          <w:rFonts w:hint="eastAsia"/>
          <w:b/>
          <w:color w:val="auto"/>
          <w:kern w:val="0"/>
          <w:sz w:val="44"/>
          <w:szCs w:val="44"/>
        </w:rPr>
      </w:pPr>
      <w:r>
        <w:rPr>
          <w:rFonts w:hint="eastAsia" w:ascii="宋体" w:hAnsi="宋体"/>
          <w:b/>
          <w:color w:val="auto"/>
          <w:kern w:val="0"/>
          <w:sz w:val="44"/>
          <w:szCs w:val="44"/>
        </w:rPr>
        <w:t>零星工程投标报名表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747"/>
        <w:gridCol w:w="6492"/>
      </w:tblGrid>
      <w:tr w14:paraId="14E7C0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50" w:hRule="atLeast"/>
          <w:jc w:val="center"/>
        </w:trPr>
        <w:tc>
          <w:tcPr>
            <w:tcW w:w="2747" w:type="dxa"/>
            <w:tcBorders>
              <w:top w:val="single" w:color="auto" w:sz="6" w:space="0"/>
              <w:left w:val="single" w:color="auto" w:sz="6" w:space="0"/>
              <w:bottom w:val="single" w:color="auto" w:sz="6" w:space="0"/>
              <w:right w:val="single" w:color="auto" w:sz="6" w:space="0"/>
            </w:tcBorders>
            <w:noWrap w:val="0"/>
            <w:vAlign w:val="center"/>
          </w:tcPr>
          <w:p w14:paraId="7EB3849D">
            <w:pPr>
              <w:autoSpaceDE w:val="0"/>
              <w:autoSpaceDN w:val="0"/>
              <w:jc w:val="center"/>
              <w:rPr>
                <w:rFonts w:hint="eastAsia" w:ascii="宋体" w:hAnsi="宋体" w:eastAsia="宋体"/>
                <w:color w:val="auto"/>
                <w:kern w:val="0"/>
                <w:szCs w:val="21"/>
                <w:lang w:eastAsia="zh-CN"/>
              </w:rPr>
            </w:pPr>
            <w:r>
              <w:rPr>
                <w:rFonts w:hint="eastAsia" w:ascii="宋体" w:hAnsi="宋体"/>
                <w:color w:val="auto"/>
                <w:kern w:val="0"/>
                <w:lang w:eastAsia="zh-CN"/>
              </w:rPr>
              <w:t>招标人</w:t>
            </w:r>
          </w:p>
        </w:tc>
        <w:tc>
          <w:tcPr>
            <w:tcW w:w="6492" w:type="dxa"/>
            <w:tcBorders>
              <w:top w:val="single" w:color="auto" w:sz="6" w:space="0"/>
              <w:left w:val="nil"/>
              <w:bottom w:val="single" w:color="auto" w:sz="6" w:space="0"/>
              <w:right w:val="single" w:color="auto" w:sz="6" w:space="0"/>
            </w:tcBorders>
            <w:noWrap w:val="0"/>
            <w:vAlign w:val="center"/>
          </w:tcPr>
          <w:p w14:paraId="3B9A1859">
            <w:pPr>
              <w:autoSpaceDE w:val="0"/>
              <w:autoSpaceDN w:val="0"/>
              <w:jc w:val="center"/>
              <w:rPr>
                <w:rFonts w:ascii="宋体" w:hAnsi="宋体"/>
                <w:color w:val="auto"/>
                <w:kern w:val="0"/>
                <w:szCs w:val="21"/>
              </w:rPr>
            </w:pPr>
            <w:r>
              <w:rPr>
                <w:rFonts w:hint="eastAsia" w:ascii="宋体" w:hAnsi="宋体"/>
                <w:color w:val="auto"/>
                <w:kern w:val="0"/>
                <w:szCs w:val="21"/>
              </w:rPr>
              <w:t>常州国家高新技术产业开发区（新北区）住房和城乡建设局</w:t>
            </w:r>
          </w:p>
        </w:tc>
      </w:tr>
      <w:tr w14:paraId="45A41B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50" w:hRule="atLeast"/>
          <w:jc w:val="center"/>
        </w:trPr>
        <w:tc>
          <w:tcPr>
            <w:tcW w:w="2747" w:type="dxa"/>
            <w:tcBorders>
              <w:top w:val="single" w:color="auto" w:sz="6" w:space="0"/>
              <w:left w:val="single" w:color="auto" w:sz="6" w:space="0"/>
              <w:bottom w:val="single" w:color="auto" w:sz="6" w:space="0"/>
              <w:right w:val="single" w:color="auto" w:sz="6" w:space="0"/>
            </w:tcBorders>
            <w:noWrap w:val="0"/>
            <w:vAlign w:val="center"/>
          </w:tcPr>
          <w:p w14:paraId="39B8979E">
            <w:pPr>
              <w:autoSpaceDE w:val="0"/>
              <w:autoSpaceDN w:val="0"/>
              <w:jc w:val="center"/>
              <w:rPr>
                <w:rFonts w:ascii="宋体" w:hAnsi="宋体"/>
                <w:color w:val="auto"/>
                <w:kern w:val="0"/>
                <w:szCs w:val="21"/>
              </w:rPr>
            </w:pPr>
            <w:r>
              <w:rPr>
                <w:rFonts w:hint="eastAsia" w:ascii="宋体" w:hAnsi="宋体"/>
                <w:color w:val="auto"/>
                <w:kern w:val="0"/>
              </w:rPr>
              <w:t>项目名称</w:t>
            </w:r>
          </w:p>
        </w:tc>
        <w:tc>
          <w:tcPr>
            <w:tcW w:w="6492" w:type="dxa"/>
            <w:tcBorders>
              <w:top w:val="single" w:color="auto" w:sz="6" w:space="0"/>
              <w:left w:val="nil"/>
              <w:bottom w:val="single" w:color="auto" w:sz="6" w:space="0"/>
              <w:right w:val="single" w:color="auto" w:sz="6" w:space="0"/>
            </w:tcBorders>
            <w:noWrap w:val="0"/>
            <w:vAlign w:val="center"/>
          </w:tcPr>
          <w:p w14:paraId="73B65B77">
            <w:pPr>
              <w:autoSpaceDE w:val="0"/>
              <w:autoSpaceDN w:val="0"/>
              <w:jc w:val="center"/>
              <w:rPr>
                <w:rFonts w:hint="eastAsia" w:ascii="宋体" w:hAnsi="宋体" w:eastAsia="宋体"/>
                <w:color w:val="auto"/>
                <w:kern w:val="0"/>
                <w:szCs w:val="21"/>
                <w:lang w:eastAsia="zh-CN"/>
              </w:rPr>
            </w:pPr>
            <w:r>
              <w:rPr>
                <w:rFonts w:hint="eastAsia" w:ascii="宋体" w:hAnsi="宋体"/>
                <w:color w:val="auto"/>
                <w:kern w:val="0"/>
                <w:szCs w:val="21"/>
                <w:lang w:eastAsia="zh-CN"/>
              </w:rPr>
              <w:t>常州高铁新城新型城镇化示范区建设项目-智慧城市建设(沪蓉高速薛家道口东段扩能改造)主线桥健康监测系统建设项目</w:t>
            </w:r>
          </w:p>
        </w:tc>
      </w:tr>
      <w:tr w14:paraId="489DB3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2" w:hRule="atLeast"/>
          <w:jc w:val="center"/>
        </w:trPr>
        <w:tc>
          <w:tcPr>
            <w:tcW w:w="2747" w:type="dxa"/>
            <w:tcBorders>
              <w:top w:val="single" w:color="auto" w:sz="6" w:space="0"/>
              <w:left w:val="single" w:color="auto" w:sz="6" w:space="0"/>
              <w:bottom w:val="single" w:color="auto" w:sz="6" w:space="0"/>
              <w:right w:val="single" w:color="auto" w:sz="6" w:space="0"/>
            </w:tcBorders>
            <w:noWrap w:val="0"/>
            <w:vAlign w:val="center"/>
          </w:tcPr>
          <w:p w14:paraId="77063E8A">
            <w:pPr>
              <w:autoSpaceDE w:val="0"/>
              <w:autoSpaceDN w:val="0"/>
              <w:jc w:val="center"/>
              <w:rPr>
                <w:rFonts w:ascii="宋体" w:hAnsi="宋体"/>
                <w:color w:val="auto"/>
                <w:kern w:val="0"/>
                <w:szCs w:val="21"/>
              </w:rPr>
            </w:pPr>
            <w:r>
              <w:rPr>
                <w:rFonts w:hint="eastAsia" w:ascii="宋体" w:hAnsi="宋体"/>
                <w:color w:val="auto"/>
                <w:kern w:val="0"/>
              </w:rPr>
              <w:t>项目地址</w:t>
            </w:r>
          </w:p>
        </w:tc>
        <w:tc>
          <w:tcPr>
            <w:tcW w:w="6492" w:type="dxa"/>
            <w:tcBorders>
              <w:top w:val="single" w:color="auto" w:sz="6" w:space="0"/>
              <w:left w:val="nil"/>
              <w:bottom w:val="single" w:color="auto" w:sz="6" w:space="0"/>
              <w:right w:val="single" w:color="auto" w:sz="6" w:space="0"/>
            </w:tcBorders>
            <w:noWrap w:val="0"/>
            <w:vAlign w:val="center"/>
          </w:tcPr>
          <w:p w14:paraId="2C79F923">
            <w:pPr>
              <w:autoSpaceDE w:val="0"/>
              <w:autoSpaceDN w:val="0"/>
              <w:jc w:val="center"/>
              <w:rPr>
                <w:rFonts w:ascii="宋体" w:hAnsi="宋体"/>
                <w:color w:val="auto"/>
                <w:kern w:val="0"/>
                <w:szCs w:val="21"/>
              </w:rPr>
            </w:pPr>
            <w:r>
              <w:rPr>
                <w:rFonts w:hint="eastAsia" w:ascii="宋体" w:hAnsi="宋体"/>
                <w:color w:val="auto"/>
                <w:kern w:val="0"/>
              </w:rPr>
              <w:t>常州市新北区</w:t>
            </w:r>
          </w:p>
        </w:tc>
      </w:tr>
      <w:tr w14:paraId="4CA3B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98" w:hRule="atLeast"/>
          <w:jc w:val="center"/>
        </w:trPr>
        <w:tc>
          <w:tcPr>
            <w:tcW w:w="9239" w:type="dxa"/>
            <w:gridSpan w:val="2"/>
            <w:tcBorders>
              <w:top w:val="single" w:color="auto" w:sz="6" w:space="0"/>
              <w:left w:val="single" w:color="auto" w:sz="6" w:space="0"/>
              <w:bottom w:val="single" w:color="auto" w:sz="6" w:space="0"/>
              <w:right w:val="single" w:color="auto" w:sz="6" w:space="0"/>
            </w:tcBorders>
            <w:noWrap w:val="0"/>
            <w:vAlign w:val="center"/>
          </w:tcPr>
          <w:p w14:paraId="598D345F">
            <w:pPr>
              <w:autoSpaceDE w:val="0"/>
              <w:autoSpaceDN w:val="0"/>
              <w:jc w:val="center"/>
              <w:rPr>
                <w:rFonts w:ascii="宋体" w:hAnsi="宋体"/>
                <w:color w:val="auto"/>
                <w:kern w:val="0"/>
                <w:szCs w:val="21"/>
              </w:rPr>
            </w:pPr>
            <w:r>
              <w:rPr>
                <w:rFonts w:hint="eastAsia" w:ascii="宋体" w:hAnsi="宋体"/>
                <w:color w:val="auto"/>
                <w:kern w:val="0"/>
                <w:lang w:eastAsia="zh-CN"/>
              </w:rPr>
              <w:t>投标人</w:t>
            </w:r>
            <w:r>
              <w:rPr>
                <w:rFonts w:hint="eastAsia" w:ascii="宋体" w:hAnsi="宋体"/>
                <w:color w:val="auto"/>
                <w:kern w:val="0"/>
              </w:rPr>
              <w:t>报名情况</w:t>
            </w:r>
          </w:p>
        </w:tc>
      </w:tr>
      <w:tr w14:paraId="134CE4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50" w:hRule="atLeast"/>
          <w:jc w:val="center"/>
        </w:trPr>
        <w:tc>
          <w:tcPr>
            <w:tcW w:w="2747" w:type="dxa"/>
            <w:tcBorders>
              <w:top w:val="single" w:color="auto" w:sz="6" w:space="0"/>
              <w:left w:val="single" w:color="auto" w:sz="6" w:space="0"/>
              <w:bottom w:val="single" w:color="auto" w:sz="6" w:space="0"/>
              <w:right w:val="single" w:color="auto" w:sz="6" w:space="0"/>
            </w:tcBorders>
            <w:noWrap w:val="0"/>
            <w:vAlign w:val="center"/>
          </w:tcPr>
          <w:p w14:paraId="7169EB2F">
            <w:pPr>
              <w:autoSpaceDE w:val="0"/>
              <w:autoSpaceDN w:val="0"/>
              <w:jc w:val="center"/>
              <w:rPr>
                <w:rFonts w:ascii="宋体" w:hAnsi="宋体"/>
                <w:color w:val="auto"/>
                <w:kern w:val="0"/>
                <w:szCs w:val="21"/>
              </w:rPr>
            </w:pPr>
            <w:r>
              <w:rPr>
                <w:rFonts w:hint="eastAsia" w:ascii="宋体" w:hAnsi="宋体"/>
                <w:color w:val="auto"/>
                <w:kern w:val="0"/>
                <w:lang w:eastAsia="zh-CN"/>
              </w:rPr>
              <w:t>投标人</w:t>
            </w:r>
            <w:r>
              <w:rPr>
                <w:rFonts w:hint="eastAsia" w:ascii="宋体" w:hAnsi="宋体"/>
                <w:color w:val="auto"/>
                <w:kern w:val="0"/>
              </w:rPr>
              <w:t>（盖章）</w:t>
            </w:r>
          </w:p>
        </w:tc>
        <w:tc>
          <w:tcPr>
            <w:tcW w:w="6492" w:type="dxa"/>
            <w:tcBorders>
              <w:top w:val="single" w:color="auto" w:sz="6" w:space="0"/>
              <w:left w:val="nil"/>
              <w:bottom w:val="single" w:color="auto" w:sz="6" w:space="0"/>
              <w:right w:val="single" w:color="auto" w:sz="6" w:space="0"/>
            </w:tcBorders>
            <w:noWrap w:val="0"/>
            <w:vAlign w:val="center"/>
          </w:tcPr>
          <w:p w14:paraId="5BA191E4">
            <w:pPr>
              <w:autoSpaceDE w:val="0"/>
              <w:autoSpaceDN w:val="0"/>
              <w:spacing w:line="560" w:lineRule="exact"/>
              <w:jc w:val="center"/>
              <w:rPr>
                <w:rFonts w:ascii="宋体" w:hAnsi="宋体"/>
                <w:color w:val="auto"/>
                <w:kern w:val="0"/>
                <w:szCs w:val="21"/>
              </w:rPr>
            </w:pPr>
          </w:p>
        </w:tc>
      </w:tr>
      <w:tr w14:paraId="387B95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50" w:hRule="atLeast"/>
          <w:jc w:val="center"/>
        </w:trPr>
        <w:tc>
          <w:tcPr>
            <w:tcW w:w="2747" w:type="dxa"/>
            <w:tcBorders>
              <w:top w:val="single" w:color="auto" w:sz="6" w:space="0"/>
              <w:left w:val="single" w:color="auto" w:sz="6" w:space="0"/>
              <w:bottom w:val="single" w:color="auto" w:sz="6" w:space="0"/>
              <w:right w:val="single" w:color="auto" w:sz="6" w:space="0"/>
            </w:tcBorders>
            <w:noWrap w:val="0"/>
            <w:vAlign w:val="center"/>
          </w:tcPr>
          <w:p w14:paraId="3D0AA7F9">
            <w:pPr>
              <w:autoSpaceDE w:val="0"/>
              <w:autoSpaceDN w:val="0"/>
              <w:jc w:val="center"/>
              <w:rPr>
                <w:rFonts w:ascii="宋体" w:hAnsi="宋体"/>
                <w:color w:val="auto"/>
                <w:kern w:val="0"/>
                <w:szCs w:val="21"/>
              </w:rPr>
            </w:pPr>
            <w:r>
              <w:rPr>
                <w:rFonts w:hint="eastAsia" w:ascii="宋体" w:hAnsi="宋体"/>
                <w:color w:val="auto"/>
                <w:kern w:val="0"/>
              </w:rPr>
              <w:t>资质等级</w:t>
            </w:r>
          </w:p>
        </w:tc>
        <w:tc>
          <w:tcPr>
            <w:tcW w:w="6492" w:type="dxa"/>
            <w:tcBorders>
              <w:top w:val="single" w:color="auto" w:sz="6" w:space="0"/>
              <w:left w:val="nil"/>
              <w:bottom w:val="single" w:color="auto" w:sz="6" w:space="0"/>
              <w:right w:val="single" w:color="auto" w:sz="6" w:space="0"/>
            </w:tcBorders>
            <w:noWrap w:val="0"/>
            <w:vAlign w:val="center"/>
          </w:tcPr>
          <w:p w14:paraId="32383117">
            <w:pPr>
              <w:autoSpaceDE w:val="0"/>
              <w:autoSpaceDN w:val="0"/>
              <w:spacing w:line="560" w:lineRule="exact"/>
              <w:jc w:val="center"/>
              <w:rPr>
                <w:rFonts w:ascii="宋体" w:hAnsi="宋体"/>
                <w:color w:val="auto"/>
                <w:kern w:val="0"/>
                <w:szCs w:val="21"/>
              </w:rPr>
            </w:pPr>
          </w:p>
        </w:tc>
      </w:tr>
      <w:tr w14:paraId="3D3CB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50" w:hRule="atLeast"/>
          <w:jc w:val="center"/>
        </w:trPr>
        <w:tc>
          <w:tcPr>
            <w:tcW w:w="2747" w:type="dxa"/>
            <w:tcBorders>
              <w:top w:val="single" w:color="auto" w:sz="6" w:space="0"/>
              <w:left w:val="single" w:color="auto" w:sz="6" w:space="0"/>
              <w:bottom w:val="single" w:color="auto" w:sz="6" w:space="0"/>
              <w:right w:val="single" w:color="auto" w:sz="6" w:space="0"/>
            </w:tcBorders>
            <w:noWrap w:val="0"/>
            <w:vAlign w:val="center"/>
          </w:tcPr>
          <w:p w14:paraId="307B4B1B">
            <w:pPr>
              <w:autoSpaceDE w:val="0"/>
              <w:autoSpaceDN w:val="0"/>
              <w:jc w:val="center"/>
              <w:rPr>
                <w:rFonts w:ascii="宋体" w:hAnsi="宋体"/>
                <w:color w:val="auto"/>
                <w:kern w:val="0"/>
                <w:szCs w:val="21"/>
              </w:rPr>
            </w:pPr>
            <w:r>
              <w:rPr>
                <w:rFonts w:hint="eastAsia" w:ascii="宋体" w:hAnsi="宋体"/>
                <w:color w:val="auto"/>
                <w:kern w:val="0"/>
              </w:rPr>
              <w:t>法定代表人</w:t>
            </w:r>
          </w:p>
          <w:p w14:paraId="41ACF966">
            <w:pPr>
              <w:autoSpaceDE w:val="0"/>
              <w:autoSpaceDN w:val="0"/>
              <w:jc w:val="center"/>
              <w:rPr>
                <w:rFonts w:ascii="宋体" w:hAnsi="宋体"/>
                <w:color w:val="auto"/>
                <w:kern w:val="0"/>
                <w:szCs w:val="21"/>
              </w:rPr>
            </w:pPr>
            <w:r>
              <w:rPr>
                <w:rFonts w:hint="eastAsia" w:ascii="宋体" w:hAnsi="宋体"/>
                <w:color w:val="auto"/>
                <w:kern w:val="0"/>
              </w:rPr>
              <w:t>（签字并盖章）</w:t>
            </w:r>
          </w:p>
        </w:tc>
        <w:tc>
          <w:tcPr>
            <w:tcW w:w="6492" w:type="dxa"/>
            <w:tcBorders>
              <w:top w:val="single" w:color="auto" w:sz="6" w:space="0"/>
              <w:left w:val="nil"/>
              <w:bottom w:val="single" w:color="auto" w:sz="6" w:space="0"/>
              <w:right w:val="single" w:color="auto" w:sz="6" w:space="0"/>
            </w:tcBorders>
            <w:noWrap w:val="0"/>
            <w:vAlign w:val="center"/>
          </w:tcPr>
          <w:p w14:paraId="3AB9EB1F">
            <w:pPr>
              <w:autoSpaceDE w:val="0"/>
              <w:autoSpaceDN w:val="0"/>
              <w:spacing w:line="560" w:lineRule="exact"/>
              <w:jc w:val="center"/>
              <w:rPr>
                <w:rFonts w:ascii="宋体" w:hAnsi="宋体"/>
                <w:color w:val="auto"/>
                <w:kern w:val="0"/>
                <w:szCs w:val="21"/>
              </w:rPr>
            </w:pPr>
          </w:p>
        </w:tc>
      </w:tr>
      <w:tr w14:paraId="6B259F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50" w:hRule="atLeast"/>
          <w:jc w:val="center"/>
        </w:trPr>
        <w:tc>
          <w:tcPr>
            <w:tcW w:w="2747" w:type="dxa"/>
            <w:tcBorders>
              <w:top w:val="single" w:color="auto" w:sz="6" w:space="0"/>
              <w:left w:val="single" w:color="auto" w:sz="6" w:space="0"/>
              <w:bottom w:val="single" w:color="auto" w:sz="6" w:space="0"/>
              <w:right w:val="single" w:color="auto" w:sz="6" w:space="0"/>
            </w:tcBorders>
            <w:noWrap w:val="0"/>
            <w:vAlign w:val="center"/>
          </w:tcPr>
          <w:p w14:paraId="516B9C11">
            <w:pPr>
              <w:autoSpaceDE w:val="0"/>
              <w:autoSpaceDN w:val="0"/>
              <w:jc w:val="center"/>
              <w:rPr>
                <w:rFonts w:ascii="宋体" w:hAnsi="宋体"/>
                <w:color w:val="auto"/>
                <w:kern w:val="0"/>
                <w:szCs w:val="21"/>
              </w:rPr>
            </w:pPr>
            <w:r>
              <w:rPr>
                <w:rFonts w:hint="eastAsia" w:ascii="宋体" w:hAnsi="宋体"/>
                <w:color w:val="auto"/>
                <w:kern w:val="0"/>
              </w:rPr>
              <w:t>投标项目负责人</w:t>
            </w:r>
          </w:p>
        </w:tc>
        <w:tc>
          <w:tcPr>
            <w:tcW w:w="6492" w:type="dxa"/>
            <w:tcBorders>
              <w:top w:val="single" w:color="auto" w:sz="6" w:space="0"/>
              <w:left w:val="nil"/>
              <w:bottom w:val="single" w:color="auto" w:sz="6" w:space="0"/>
              <w:right w:val="single" w:color="auto" w:sz="6" w:space="0"/>
            </w:tcBorders>
            <w:noWrap w:val="0"/>
            <w:vAlign w:val="center"/>
          </w:tcPr>
          <w:p w14:paraId="75A92831">
            <w:pPr>
              <w:autoSpaceDE w:val="0"/>
              <w:autoSpaceDN w:val="0"/>
              <w:spacing w:line="560" w:lineRule="exact"/>
              <w:jc w:val="center"/>
              <w:rPr>
                <w:rFonts w:ascii="宋体" w:hAnsi="宋体"/>
                <w:color w:val="auto"/>
                <w:kern w:val="0"/>
                <w:szCs w:val="21"/>
              </w:rPr>
            </w:pPr>
          </w:p>
        </w:tc>
      </w:tr>
      <w:tr w14:paraId="085DC8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50" w:hRule="atLeast"/>
          <w:jc w:val="center"/>
        </w:trPr>
        <w:tc>
          <w:tcPr>
            <w:tcW w:w="2747" w:type="dxa"/>
            <w:tcBorders>
              <w:top w:val="single" w:color="auto" w:sz="6" w:space="0"/>
              <w:left w:val="single" w:color="auto" w:sz="6" w:space="0"/>
              <w:bottom w:val="single" w:color="auto" w:sz="6" w:space="0"/>
              <w:right w:val="single" w:color="auto" w:sz="6" w:space="0"/>
            </w:tcBorders>
            <w:noWrap w:val="0"/>
            <w:vAlign w:val="center"/>
          </w:tcPr>
          <w:p w14:paraId="69144CA8">
            <w:pPr>
              <w:autoSpaceDE w:val="0"/>
              <w:autoSpaceDN w:val="0"/>
              <w:jc w:val="center"/>
              <w:rPr>
                <w:rFonts w:ascii="宋体" w:hAnsi="宋体"/>
                <w:color w:val="auto"/>
                <w:kern w:val="0"/>
                <w:szCs w:val="21"/>
              </w:rPr>
            </w:pPr>
            <w:r>
              <w:rPr>
                <w:rFonts w:hint="eastAsia" w:ascii="宋体" w:hAnsi="宋体"/>
                <w:color w:val="auto"/>
                <w:kern w:val="0"/>
              </w:rPr>
              <w:t>授权委托人</w:t>
            </w:r>
          </w:p>
        </w:tc>
        <w:tc>
          <w:tcPr>
            <w:tcW w:w="6492" w:type="dxa"/>
            <w:tcBorders>
              <w:top w:val="single" w:color="auto" w:sz="6" w:space="0"/>
              <w:left w:val="nil"/>
              <w:bottom w:val="single" w:color="auto" w:sz="6" w:space="0"/>
              <w:right w:val="single" w:color="auto" w:sz="6" w:space="0"/>
            </w:tcBorders>
            <w:noWrap w:val="0"/>
            <w:vAlign w:val="center"/>
          </w:tcPr>
          <w:p w14:paraId="17AB70C2">
            <w:pPr>
              <w:autoSpaceDE w:val="0"/>
              <w:autoSpaceDN w:val="0"/>
              <w:spacing w:line="560" w:lineRule="exact"/>
              <w:jc w:val="center"/>
              <w:rPr>
                <w:rFonts w:ascii="宋体" w:hAnsi="宋体"/>
                <w:color w:val="auto"/>
                <w:kern w:val="0"/>
                <w:szCs w:val="21"/>
              </w:rPr>
            </w:pPr>
          </w:p>
        </w:tc>
      </w:tr>
      <w:tr w14:paraId="55EC52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50" w:hRule="atLeast"/>
          <w:jc w:val="center"/>
        </w:trPr>
        <w:tc>
          <w:tcPr>
            <w:tcW w:w="2747" w:type="dxa"/>
            <w:tcBorders>
              <w:top w:val="single" w:color="auto" w:sz="6" w:space="0"/>
              <w:left w:val="single" w:color="auto" w:sz="6" w:space="0"/>
              <w:bottom w:val="single" w:color="auto" w:sz="6" w:space="0"/>
              <w:right w:val="single" w:color="auto" w:sz="6" w:space="0"/>
            </w:tcBorders>
            <w:noWrap w:val="0"/>
            <w:vAlign w:val="center"/>
          </w:tcPr>
          <w:p w14:paraId="7503805D">
            <w:pPr>
              <w:autoSpaceDE w:val="0"/>
              <w:autoSpaceDN w:val="0"/>
              <w:jc w:val="center"/>
              <w:rPr>
                <w:rFonts w:ascii="宋体" w:hAnsi="宋体"/>
                <w:color w:val="auto"/>
                <w:kern w:val="0"/>
                <w:szCs w:val="21"/>
              </w:rPr>
            </w:pPr>
            <w:r>
              <w:rPr>
                <w:rFonts w:hint="eastAsia" w:ascii="宋体" w:hAnsi="宋体"/>
                <w:color w:val="auto"/>
                <w:kern w:val="0"/>
              </w:rPr>
              <w:t>授权委托人联系电话</w:t>
            </w:r>
          </w:p>
        </w:tc>
        <w:tc>
          <w:tcPr>
            <w:tcW w:w="6492" w:type="dxa"/>
            <w:tcBorders>
              <w:top w:val="single" w:color="auto" w:sz="6" w:space="0"/>
              <w:left w:val="nil"/>
              <w:bottom w:val="single" w:color="auto" w:sz="6" w:space="0"/>
              <w:right w:val="single" w:color="auto" w:sz="6" w:space="0"/>
            </w:tcBorders>
            <w:noWrap w:val="0"/>
            <w:vAlign w:val="center"/>
          </w:tcPr>
          <w:p w14:paraId="42278C46">
            <w:pPr>
              <w:autoSpaceDE w:val="0"/>
              <w:autoSpaceDN w:val="0"/>
              <w:spacing w:line="560" w:lineRule="exact"/>
              <w:jc w:val="center"/>
              <w:rPr>
                <w:rFonts w:ascii="宋体" w:hAnsi="宋体"/>
                <w:color w:val="auto"/>
                <w:kern w:val="0"/>
                <w:szCs w:val="21"/>
              </w:rPr>
            </w:pPr>
          </w:p>
        </w:tc>
      </w:tr>
      <w:tr w14:paraId="182AB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50" w:hRule="atLeast"/>
          <w:jc w:val="center"/>
        </w:trPr>
        <w:tc>
          <w:tcPr>
            <w:tcW w:w="2747" w:type="dxa"/>
            <w:tcBorders>
              <w:top w:val="single" w:color="auto" w:sz="6" w:space="0"/>
              <w:left w:val="single" w:color="auto" w:sz="6" w:space="0"/>
              <w:bottom w:val="single" w:color="auto" w:sz="6" w:space="0"/>
              <w:right w:val="single" w:color="auto" w:sz="6" w:space="0"/>
            </w:tcBorders>
            <w:noWrap w:val="0"/>
            <w:vAlign w:val="center"/>
          </w:tcPr>
          <w:p w14:paraId="52AFE4B6">
            <w:pPr>
              <w:autoSpaceDE w:val="0"/>
              <w:autoSpaceDN w:val="0"/>
              <w:jc w:val="center"/>
              <w:rPr>
                <w:rFonts w:ascii="宋体" w:hAnsi="宋体"/>
                <w:color w:val="auto"/>
                <w:kern w:val="0"/>
                <w:szCs w:val="21"/>
              </w:rPr>
            </w:pPr>
            <w:r>
              <w:rPr>
                <w:rFonts w:hint="eastAsia" w:ascii="宋体" w:hAnsi="宋体"/>
                <w:color w:val="auto"/>
                <w:kern w:val="0"/>
              </w:rPr>
              <w:t>接受招标文件邮箱</w:t>
            </w:r>
          </w:p>
        </w:tc>
        <w:tc>
          <w:tcPr>
            <w:tcW w:w="6492" w:type="dxa"/>
            <w:tcBorders>
              <w:top w:val="single" w:color="auto" w:sz="6" w:space="0"/>
              <w:left w:val="nil"/>
              <w:bottom w:val="single" w:color="auto" w:sz="6" w:space="0"/>
              <w:right w:val="single" w:color="auto" w:sz="6" w:space="0"/>
            </w:tcBorders>
            <w:noWrap w:val="0"/>
            <w:vAlign w:val="center"/>
          </w:tcPr>
          <w:p w14:paraId="03CF307D">
            <w:pPr>
              <w:autoSpaceDE w:val="0"/>
              <w:autoSpaceDN w:val="0"/>
              <w:spacing w:line="560" w:lineRule="exact"/>
              <w:jc w:val="center"/>
              <w:rPr>
                <w:rFonts w:ascii="宋体" w:hAnsi="宋体"/>
                <w:color w:val="auto"/>
                <w:kern w:val="0"/>
                <w:szCs w:val="21"/>
              </w:rPr>
            </w:pPr>
          </w:p>
        </w:tc>
      </w:tr>
      <w:tr w14:paraId="35D220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50" w:hRule="atLeast"/>
          <w:jc w:val="center"/>
        </w:trPr>
        <w:tc>
          <w:tcPr>
            <w:tcW w:w="2747" w:type="dxa"/>
            <w:tcBorders>
              <w:top w:val="single" w:color="auto" w:sz="6" w:space="0"/>
              <w:left w:val="single" w:color="auto" w:sz="6" w:space="0"/>
              <w:bottom w:val="single" w:color="auto" w:sz="6" w:space="0"/>
              <w:right w:val="single" w:color="auto" w:sz="6" w:space="0"/>
            </w:tcBorders>
            <w:noWrap w:val="0"/>
            <w:vAlign w:val="center"/>
          </w:tcPr>
          <w:p w14:paraId="19547E30">
            <w:pPr>
              <w:autoSpaceDE w:val="0"/>
              <w:autoSpaceDN w:val="0"/>
              <w:jc w:val="center"/>
              <w:rPr>
                <w:rFonts w:ascii="宋体" w:hAnsi="宋体"/>
                <w:color w:val="auto"/>
                <w:kern w:val="0"/>
                <w:szCs w:val="21"/>
              </w:rPr>
            </w:pPr>
            <w:r>
              <w:rPr>
                <w:rFonts w:hint="eastAsia" w:ascii="宋体" w:hAnsi="宋体"/>
                <w:color w:val="auto"/>
                <w:kern w:val="0"/>
              </w:rPr>
              <w:t>投标报名时间</w:t>
            </w:r>
          </w:p>
        </w:tc>
        <w:tc>
          <w:tcPr>
            <w:tcW w:w="6492" w:type="dxa"/>
            <w:tcBorders>
              <w:top w:val="single" w:color="auto" w:sz="6" w:space="0"/>
              <w:left w:val="nil"/>
              <w:bottom w:val="single" w:color="auto" w:sz="6" w:space="0"/>
              <w:right w:val="single" w:color="auto" w:sz="6" w:space="0"/>
            </w:tcBorders>
            <w:noWrap w:val="0"/>
            <w:vAlign w:val="center"/>
          </w:tcPr>
          <w:p w14:paraId="46FFD048">
            <w:pPr>
              <w:autoSpaceDE w:val="0"/>
              <w:autoSpaceDN w:val="0"/>
              <w:spacing w:line="560" w:lineRule="exact"/>
              <w:jc w:val="center"/>
              <w:rPr>
                <w:rFonts w:ascii="宋体" w:hAnsi="宋体"/>
                <w:color w:val="auto"/>
                <w:kern w:val="0"/>
                <w:szCs w:val="21"/>
              </w:rPr>
            </w:pPr>
          </w:p>
        </w:tc>
      </w:tr>
      <w:tr w14:paraId="47F44A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50" w:hRule="atLeast"/>
          <w:jc w:val="center"/>
        </w:trPr>
        <w:tc>
          <w:tcPr>
            <w:tcW w:w="2747" w:type="dxa"/>
            <w:tcBorders>
              <w:top w:val="single" w:color="auto" w:sz="6" w:space="0"/>
              <w:left w:val="single" w:color="auto" w:sz="6" w:space="0"/>
              <w:bottom w:val="single" w:color="auto" w:sz="6" w:space="0"/>
              <w:right w:val="single" w:color="auto" w:sz="6" w:space="0"/>
            </w:tcBorders>
            <w:noWrap w:val="0"/>
            <w:vAlign w:val="center"/>
          </w:tcPr>
          <w:p w14:paraId="241D932E">
            <w:pPr>
              <w:autoSpaceDE w:val="0"/>
              <w:autoSpaceDN w:val="0"/>
              <w:jc w:val="center"/>
              <w:rPr>
                <w:rFonts w:ascii="宋体" w:hAnsi="宋体"/>
                <w:color w:val="auto"/>
                <w:kern w:val="0"/>
                <w:szCs w:val="21"/>
              </w:rPr>
            </w:pPr>
            <w:r>
              <w:rPr>
                <w:rFonts w:hint="eastAsia" w:ascii="宋体" w:hAnsi="宋体"/>
                <w:color w:val="auto"/>
                <w:kern w:val="0"/>
              </w:rPr>
              <w:t>投标报名接受人</w:t>
            </w:r>
          </w:p>
          <w:p w14:paraId="4FA173F2">
            <w:pPr>
              <w:autoSpaceDE w:val="0"/>
              <w:autoSpaceDN w:val="0"/>
              <w:jc w:val="center"/>
              <w:rPr>
                <w:rFonts w:ascii="宋体" w:hAnsi="宋体"/>
                <w:color w:val="auto"/>
                <w:kern w:val="0"/>
                <w:szCs w:val="21"/>
              </w:rPr>
            </w:pPr>
            <w:r>
              <w:rPr>
                <w:rFonts w:hint="eastAsia" w:ascii="宋体" w:hAnsi="宋体"/>
                <w:color w:val="auto"/>
                <w:kern w:val="0"/>
              </w:rPr>
              <w:t>审查意见</w:t>
            </w:r>
          </w:p>
        </w:tc>
        <w:tc>
          <w:tcPr>
            <w:tcW w:w="6492" w:type="dxa"/>
            <w:tcBorders>
              <w:top w:val="single" w:color="auto" w:sz="6" w:space="0"/>
              <w:left w:val="nil"/>
              <w:bottom w:val="single" w:color="auto" w:sz="6" w:space="0"/>
              <w:right w:val="single" w:color="auto" w:sz="6" w:space="0"/>
            </w:tcBorders>
            <w:noWrap w:val="0"/>
            <w:vAlign w:val="center"/>
          </w:tcPr>
          <w:p w14:paraId="5E4993D4">
            <w:pPr>
              <w:autoSpaceDE w:val="0"/>
              <w:autoSpaceDN w:val="0"/>
              <w:spacing w:line="560" w:lineRule="exact"/>
              <w:jc w:val="center"/>
              <w:rPr>
                <w:rFonts w:ascii="宋体" w:hAnsi="宋体"/>
                <w:color w:val="auto"/>
                <w:kern w:val="0"/>
                <w:szCs w:val="21"/>
              </w:rPr>
            </w:pPr>
          </w:p>
          <w:p w14:paraId="420CD038">
            <w:pPr>
              <w:autoSpaceDE w:val="0"/>
              <w:autoSpaceDN w:val="0"/>
              <w:spacing w:line="560" w:lineRule="exact"/>
              <w:jc w:val="center"/>
              <w:rPr>
                <w:rFonts w:ascii="宋体" w:hAnsi="宋体"/>
                <w:color w:val="auto"/>
                <w:kern w:val="0"/>
                <w:szCs w:val="21"/>
              </w:rPr>
            </w:pPr>
            <w:r>
              <w:rPr>
                <w:rFonts w:hint="eastAsia" w:ascii="宋体" w:hAnsi="宋体"/>
                <w:color w:val="auto"/>
                <w:kern w:val="0"/>
              </w:rPr>
              <w:t xml:space="preserve">       审查人签名：       日期：</w:t>
            </w:r>
          </w:p>
        </w:tc>
      </w:tr>
      <w:tr w14:paraId="0B4059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40" w:hRule="atLeast"/>
          <w:jc w:val="center"/>
        </w:trPr>
        <w:tc>
          <w:tcPr>
            <w:tcW w:w="2747" w:type="dxa"/>
            <w:tcBorders>
              <w:top w:val="single" w:color="auto" w:sz="6" w:space="0"/>
              <w:left w:val="single" w:color="auto" w:sz="6" w:space="0"/>
              <w:bottom w:val="single" w:color="auto" w:sz="6" w:space="0"/>
              <w:right w:val="single" w:color="auto" w:sz="6" w:space="0"/>
            </w:tcBorders>
            <w:noWrap w:val="0"/>
            <w:vAlign w:val="center"/>
          </w:tcPr>
          <w:p w14:paraId="4F50088E">
            <w:pPr>
              <w:autoSpaceDE w:val="0"/>
              <w:autoSpaceDN w:val="0"/>
              <w:spacing w:line="560" w:lineRule="exact"/>
              <w:jc w:val="center"/>
              <w:rPr>
                <w:rFonts w:ascii="宋体" w:hAnsi="宋体"/>
                <w:color w:val="auto"/>
                <w:kern w:val="0"/>
                <w:szCs w:val="21"/>
              </w:rPr>
            </w:pPr>
            <w:r>
              <w:rPr>
                <w:rFonts w:hint="eastAsia" w:ascii="宋体" w:hAnsi="宋体"/>
                <w:color w:val="auto"/>
                <w:kern w:val="0"/>
              </w:rPr>
              <w:t>备  注</w:t>
            </w:r>
          </w:p>
        </w:tc>
        <w:tc>
          <w:tcPr>
            <w:tcW w:w="6492" w:type="dxa"/>
            <w:tcBorders>
              <w:top w:val="single" w:color="auto" w:sz="6" w:space="0"/>
              <w:left w:val="nil"/>
              <w:bottom w:val="single" w:color="auto" w:sz="6" w:space="0"/>
              <w:right w:val="single" w:color="auto" w:sz="6" w:space="0"/>
            </w:tcBorders>
            <w:noWrap w:val="0"/>
            <w:vAlign w:val="center"/>
          </w:tcPr>
          <w:p w14:paraId="4FD1CE02">
            <w:pPr>
              <w:keepNext w:val="0"/>
              <w:keepLines w:val="0"/>
              <w:pageBreakBefore w:val="0"/>
              <w:widowControl w:val="0"/>
              <w:kinsoku/>
              <w:wordWrap/>
              <w:overflowPunct/>
              <w:topLinePunct w:val="0"/>
              <w:autoSpaceDE w:val="0"/>
              <w:autoSpaceDN w:val="0"/>
              <w:bidi w:val="0"/>
              <w:adjustRightInd/>
              <w:snapToGrid/>
              <w:spacing w:line="380" w:lineRule="exact"/>
              <w:ind w:left="0" w:leftChars="0" w:right="0" w:rightChars="0"/>
              <w:textAlignment w:val="auto"/>
              <w:rPr>
                <w:rFonts w:hint="default" w:ascii="宋体" w:hAnsi="宋体" w:eastAsia="宋体"/>
                <w:color w:val="auto"/>
                <w:kern w:val="0"/>
                <w:szCs w:val="21"/>
                <w:lang w:val="en-US" w:eastAsia="zh-CN"/>
              </w:rPr>
            </w:pPr>
            <w:r>
              <w:rPr>
                <w:rFonts w:hint="eastAsia" w:ascii="宋体" w:hAnsi="宋体"/>
                <w:color w:val="auto"/>
                <w:kern w:val="0"/>
              </w:rPr>
              <w:t>投标报名人应如实填写，表格内除投标报名接受人审查意见一栏</w:t>
            </w:r>
            <w:r>
              <w:rPr>
                <w:rFonts w:hint="eastAsia" w:ascii="宋体" w:hAnsi="宋体"/>
                <w:b/>
                <w:color w:val="auto"/>
                <w:kern w:val="0"/>
              </w:rPr>
              <w:t>其余须打印且不得修改</w:t>
            </w:r>
          </w:p>
        </w:tc>
      </w:tr>
    </w:tbl>
    <w:p w14:paraId="26CA232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F02AA7"/>
    <w:rsid w:val="0CF51B8F"/>
    <w:rsid w:val="27B538AF"/>
    <w:rsid w:val="28F07382"/>
    <w:rsid w:val="29FB7C16"/>
    <w:rsid w:val="3750508B"/>
    <w:rsid w:val="38803FDD"/>
    <w:rsid w:val="38CD260E"/>
    <w:rsid w:val="3BCB6957"/>
    <w:rsid w:val="575B5582"/>
    <w:rsid w:val="5CC179D7"/>
    <w:rsid w:val="71265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hAnsi="Times New Roman"/>
      <w:kern w:val="0"/>
      <w:sz w:val="24"/>
      <w:szCs w:val="24"/>
    </w:rPr>
  </w:style>
  <w:style w:type="paragraph" w:styleId="4">
    <w:name w:val="Body Text First Indent 2"/>
    <w:basedOn w:val="1"/>
    <w:next w:val="1"/>
    <w:qFormat/>
    <w:uiPriority w:val="0"/>
    <w:pPr>
      <w:ind w:firstLine="420" w:firstLineChars="200"/>
    </w:pPr>
  </w:style>
  <w:style w:type="paragraph" w:customStyle="1" w:styleId="7">
    <w:name w:val="普通(网站)1"/>
    <w:unhideWhenUsed/>
    <w:qFormat/>
    <w:uiPriority w:val="99"/>
    <w:pPr>
      <w:widowControl/>
      <w:spacing w:before="100" w:beforeAutospacing="1" w:after="100" w:afterAutospacing="1"/>
      <w:jc w:val="left"/>
    </w:pPr>
    <w:rPr>
      <w:rFonts w:hint="default"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2826</Words>
  <Characters>3032</Characters>
  <Lines>0</Lines>
  <Paragraphs>0</Paragraphs>
  <TotalTime>14</TotalTime>
  <ScaleCrop>false</ScaleCrop>
  <LinksUpToDate>false</LinksUpToDate>
  <CharactersWithSpaces>3085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2025-11-18T00:33:00Z</dcterms:created>
  <dc:creator>think</dc:creator>
  <cp:lastModifiedBy>〓空_____白°</cp:lastModifiedBy>
  <dcterms:modified xsi:type="dcterms:W3CDTF">2026-01-04T08:31:12Z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eyJoZGlkIjoiYzFjYWRlMGVjMDI1ZjJmMGJjN2Q0MjNkZTdlZDQwN2MiLCJ1c2VySWQiOiIyNDc2OTI3NDUifQ==</vt:lpwstr>
  </property>
  <property fmtid="{D5CDD505-2E9C-101B-9397-08002B2CF9AE}" pid="4" name="ICV">
    <vt:lpwstr>3E8C2BA98E8546659849414C84F1E36B_12</vt:lpwstr>
  </property>
</Properties>
</file>