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34" w:rsidRDefault="00F75B34" w:rsidP="00F75B34">
      <w:pPr>
        <w:pStyle w:val="1"/>
        <w:adjustRightInd w:val="0"/>
        <w:snapToGrid w:val="0"/>
        <w:spacing w:line="600" w:lineRule="exact"/>
        <w:rPr>
          <w:rFonts w:eastAsia="黑体" w:hAnsi="黑体" w:cs="宋体"/>
          <w:sz w:val="28"/>
          <w:szCs w:val="28"/>
        </w:rPr>
      </w:pPr>
      <w:bookmarkStart w:id="0" w:name="_Toc61943037"/>
      <w:proofErr w:type="gramStart"/>
      <w:r w:rsidRPr="005E21B6">
        <w:rPr>
          <w:rFonts w:eastAsia="黑体" w:hAnsi="黑体" w:cs="宋体" w:hint="eastAsia"/>
          <w:sz w:val="28"/>
          <w:szCs w:val="28"/>
        </w:rPr>
        <w:t>南瑞继</w:t>
      </w:r>
      <w:proofErr w:type="gramEnd"/>
      <w:r w:rsidRPr="005E21B6">
        <w:rPr>
          <w:rFonts w:eastAsia="黑体" w:hAnsi="黑体" w:cs="宋体" w:hint="eastAsia"/>
          <w:sz w:val="28"/>
          <w:szCs w:val="28"/>
        </w:rPr>
        <w:t>保博瑞电力智能电网研发总装基地二期建设项目</w:t>
      </w:r>
    </w:p>
    <w:p w:rsidR="00F75B34" w:rsidRPr="005E21B6" w:rsidRDefault="00F75B34" w:rsidP="00F75B34">
      <w:pPr>
        <w:pStyle w:val="1"/>
        <w:adjustRightInd w:val="0"/>
        <w:snapToGrid w:val="0"/>
        <w:spacing w:line="600" w:lineRule="exact"/>
        <w:rPr>
          <w:rFonts w:eastAsia="黑体" w:hAnsi="黑体" w:cs="宋体"/>
          <w:sz w:val="28"/>
          <w:szCs w:val="28"/>
        </w:rPr>
      </w:pPr>
      <w:r w:rsidRPr="005E21B6">
        <w:rPr>
          <w:rFonts w:eastAsia="黑体" w:hAnsi="黑体" w:cs="宋体" w:hint="eastAsia"/>
          <w:sz w:val="28"/>
          <w:szCs w:val="28"/>
        </w:rPr>
        <w:t>智能化工程招标公告</w:t>
      </w:r>
      <w:bookmarkEnd w:id="0"/>
    </w:p>
    <w:p w:rsidR="00F75B34" w:rsidRPr="005E21B6" w:rsidRDefault="00F75B34" w:rsidP="00F75B34">
      <w:pPr>
        <w:pBdr>
          <w:top w:val="single" w:sz="4" w:space="1" w:color="auto"/>
          <w:left w:val="single" w:sz="4" w:space="4" w:color="auto"/>
          <w:bottom w:val="single" w:sz="4" w:space="1" w:color="auto"/>
          <w:right w:val="single" w:sz="4" w:space="4" w:color="auto"/>
        </w:pBdr>
        <w:spacing w:line="600" w:lineRule="exact"/>
        <w:ind w:firstLineChars="200" w:firstLine="480"/>
        <w:rPr>
          <w:rFonts w:ascii="仿宋" w:eastAsia="仿宋" w:hAnsi="仿宋" w:cs="宋体"/>
          <w:sz w:val="24"/>
          <w:szCs w:val="24"/>
        </w:rPr>
      </w:pPr>
      <w:r w:rsidRPr="005E21B6">
        <w:rPr>
          <w:rFonts w:ascii="仿宋" w:eastAsia="仿宋" w:hAnsi="仿宋" w:cs="宋体" w:hint="eastAsia"/>
          <w:sz w:val="24"/>
          <w:szCs w:val="24"/>
        </w:rPr>
        <w:t>项目概况</w:t>
      </w:r>
    </w:p>
    <w:p w:rsidR="00F75B34" w:rsidRPr="005E21B6" w:rsidRDefault="00F75B34" w:rsidP="00F75B34">
      <w:pPr>
        <w:pBdr>
          <w:top w:val="single" w:sz="4" w:space="1" w:color="auto"/>
          <w:left w:val="single" w:sz="4" w:space="4" w:color="auto"/>
          <w:bottom w:val="single" w:sz="4" w:space="1" w:color="auto"/>
          <w:right w:val="single" w:sz="4" w:space="4" w:color="auto"/>
        </w:pBdr>
        <w:spacing w:line="600" w:lineRule="exact"/>
        <w:ind w:firstLineChars="200" w:firstLine="480"/>
        <w:rPr>
          <w:rFonts w:ascii="仿宋" w:eastAsia="仿宋" w:hAnsi="仿宋" w:cs="宋体"/>
          <w:sz w:val="24"/>
          <w:szCs w:val="24"/>
        </w:rPr>
      </w:pPr>
      <w:proofErr w:type="gramStart"/>
      <w:r w:rsidRPr="005E21B6">
        <w:rPr>
          <w:rFonts w:ascii="仿宋" w:eastAsia="仿宋" w:hAnsi="仿宋" w:cs="宋体" w:hint="eastAsia"/>
          <w:sz w:val="24"/>
          <w:szCs w:val="24"/>
        </w:rPr>
        <w:t>南瑞继</w:t>
      </w:r>
      <w:proofErr w:type="gramEnd"/>
      <w:r w:rsidRPr="005E21B6">
        <w:rPr>
          <w:rFonts w:ascii="仿宋" w:eastAsia="仿宋" w:hAnsi="仿宋" w:cs="宋体" w:hint="eastAsia"/>
          <w:sz w:val="24"/>
          <w:szCs w:val="24"/>
        </w:rPr>
        <w:t>保博瑞电力智能电网研发总装基地二期建设项目智能化工程的潜在投标人应在常州中瑞工程造价咨询有限公司获取招标文件，并于</w:t>
      </w:r>
      <w:r w:rsidRPr="005E21B6">
        <w:rPr>
          <w:rFonts w:ascii="仿宋" w:eastAsia="仿宋" w:hAnsi="仿宋" w:cs="宋体" w:hint="eastAsia"/>
          <w:b/>
          <w:bCs/>
          <w:sz w:val="24"/>
          <w:szCs w:val="24"/>
        </w:rPr>
        <w:t>2022年</w:t>
      </w:r>
      <w:r>
        <w:rPr>
          <w:rFonts w:ascii="仿宋" w:eastAsia="仿宋" w:hAnsi="仿宋" w:cs="宋体" w:hint="eastAsia"/>
          <w:b/>
          <w:bCs/>
          <w:sz w:val="24"/>
          <w:szCs w:val="24"/>
        </w:rPr>
        <w:t>9</w:t>
      </w:r>
      <w:r w:rsidRPr="005E21B6">
        <w:rPr>
          <w:rFonts w:ascii="仿宋" w:eastAsia="仿宋" w:hAnsi="仿宋" w:cs="宋体" w:hint="eastAsia"/>
          <w:b/>
          <w:bCs/>
          <w:sz w:val="24"/>
          <w:szCs w:val="24"/>
        </w:rPr>
        <w:t>月</w:t>
      </w:r>
      <w:r>
        <w:rPr>
          <w:rFonts w:ascii="仿宋" w:eastAsia="仿宋" w:hAnsi="仿宋" w:cs="宋体" w:hint="eastAsia"/>
          <w:b/>
          <w:bCs/>
          <w:sz w:val="24"/>
          <w:szCs w:val="24"/>
        </w:rPr>
        <w:t>5</w:t>
      </w:r>
      <w:r w:rsidRPr="005E21B6">
        <w:rPr>
          <w:rFonts w:ascii="仿宋" w:eastAsia="仿宋" w:hAnsi="仿宋" w:cs="宋体" w:hint="eastAsia"/>
          <w:b/>
          <w:bCs/>
          <w:sz w:val="24"/>
          <w:szCs w:val="24"/>
        </w:rPr>
        <w:t>日</w:t>
      </w:r>
      <w:r>
        <w:rPr>
          <w:rFonts w:ascii="仿宋" w:eastAsia="仿宋" w:hAnsi="仿宋" w:cs="宋体" w:hint="eastAsia"/>
          <w:b/>
          <w:bCs/>
          <w:sz w:val="24"/>
          <w:szCs w:val="24"/>
        </w:rPr>
        <w:t>15</w:t>
      </w:r>
      <w:r w:rsidRPr="005E21B6">
        <w:rPr>
          <w:rFonts w:ascii="仿宋" w:eastAsia="仿宋" w:hAnsi="仿宋" w:cs="宋体" w:hint="eastAsia"/>
          <w:b/>
          <w:bCs/>
          <w:sz w:val="24"/>
          <w:szCs w:val="24"/>
        </w:rPr>
        <w:t>点00分（北京时间）</w:t>
      </w:r>
      <w:r w:rsidRPr="005E21B6">
        <w:rPr>
          <w:rFonts w:ascii="仿宋" w:eastAsia="仿宋" w:hAnsi="仿宋" w:cs="宋体" w:hint="eastAsia"/>
          <w:bCs/>
          <w:sz w:val="24"/>
          <w:szCs w:val="24"/>
        </w:rPr>
        <w:t>前递交投标文件</w:t>
      </w:r>
      <w:r w:rsidRPr="005E21B6">
        <w:rPr>
          <w:rFonts w:ascii="仿宋" w:eastAsia="仿宋" w:hAnsi="仿宋" w:cs="宋体" w:hint="eastAsia"/>
          <w:sz w:val="24"/>
          <w:szCs w:val="24"/>
        </w:rPr>
        <w:t>。</w:t>
      </w:r>
    </w:p>
    <w:p w:rsidR="00F75B34" w:rsidRPr="00AE3885" w:rsidRDefault="00F75B34" w:rsidP="00F75B34">
      <w:pPr>
        <w:snapToGrid w:val="0"/>
        <w:spacing w:line="600" w:lineRule="exact"/>
        <w:ind w:firstLineChars="200" w:firstLine="562"/>
        <w:rPr>
          <w:rFonts w:ascii="仿宋" w:eastAsia="仿宋" w:hAnsi="仿宋" w:cs="宋体"/>
          <w:b/>
          <w:sz w:val="28"/>
          <w:szCs w:val="28"/>
        </w:rPr>
      </w:pPr>
      <w:r w:rsidRPr="00AE3885">
        <w:rPr>
          <w:rFonts w:ascii="仿宋" w:eastAsia="仿宋" w:hAnsi="仿宋" w:cs="宋体" w:hint="eastAsia"/>
          <w:b/>
          <w:sz w:val="28"/>
          <w:szCs w:val="28"/>
        </w:rPr>
        <w:t>一、项目基本情况</w:t>
      </w:r>
    </w:p>
    <w:p w:rsidR="00F75B34" w:rsidRPr="00AE3885" w:rsidRDefault="00F75B34" w:rsidP="00F75B34">
      <w:pPr>
        <w:snapToGrid w:val="0"/>
        <w:spacing w:line="600" w:lineRule="exact"/>
        <w:ind w:firstLineChars="200" w:firstLine="480"/>
        <w:rPr>
          <w:rFonts w:ascii="仿宋" w:eastAsia="仿宋" w:hAnsi="仿宋" w:cs="宋体"/>
          <w:sz w:val="24"/>
          <w:szCs w:val="24"/>
        </w:rPr>
      </w:pPr>
      <w:r w:rsidRPr="00AE3885">
        <w:rPr>
          <w:rFonts w:ascii="仿宋" w:eastAsia="仿宋" w:hAnsi="仿宋" w:cs="宋体" w:hint="eastAsia"/>
          <w:sz w:val="24"/>
          <w:szCs w:val="24"/>
        </w:rPr>
        <w:t>1.项目编号：</w:t>
      </w:r>
      <w:r>
        <w:rPr>
          <w:rFonts w:ascii="仿宋" w:eastAsia="仿宋" w:hAnsi="仿宋" w:cs="宋体" w:hint="eastAsia"/>
          <w:bCs/>
          <w:sz w:val="24"/>
          <w:szCs w:val="24"/>
        </w:rPr>
        <w:t>ZRCG-20220803</w:t>
      </w:r>
    </w:p>
    <w:p w:rsidR="00F75B34" w:rsidRPr="00AE3885" w:rsidRDefault="00F75B34" w:rsidP="00F75B34">
      <w:pPr>
        <w:snapToGrid w:val="0"/>
        <w:spacing w:line="600" w:lineRule="exact"/>
        <w:ind w:firstLineChars="200" w:firstLine="480"/>
        <w:rPr>
          <w:rFonts w:ascii="仿宋" w:eastAsia="仿宋" w:hAnsi="仿宋" w:cs="宋体"/>
          <w:sz w:val="24"/>
          <w:szCs w:val="24"/>
        </w:rPr>
      </w:pPr>
      <w:r w:rsidRPr="00AE3885">
        <w:rPr>
          <w:rFonts w:ascii="仿宋" w:eastAsia="仿宋" w:hAnsi="仿宋" w:cs="宋体" w:hint="eastAsia"/>
          <w:sz w:val="24"/>
          <w:szCs w:val="24"/>
        </w:rPr>
        <w:t>2.项目名称：</w:t>
      </w:r>
      <w:proofErr w:type="gramStart"/>
      <w:r w:rsidRPr="00AE3885">
        <w:rPr>
          <w:rFonts w:ascii="仿宋" w:eastAsia="仿宋" w:hAnsi="仿宋" w:cs="宋体" w:hint="eastAsia"/>
          <w:sz w:val="24"/>
          <w:szCs w:val="24"/>
        </w:rPr>
        <w:t>南瑞继</w:t>
      </w:r>
      <w:proofErr w:type="gramEnd"/>
      <w:r w:rsidRPr="00AE3885">
        <w:rPr>
          <w:rFonts w:ascii="仿宋" w:eastAsia="仿宋" w:hAnsi="仿宋" w:cs="宋体" w:hint="eastAsia"/>
          <w:sz w:val="24"/>
          <w:szCs w:val="24"/>
        </w:rPr>
        <w:t>保博瑞电力智能电网研发总装基地二期建设项目智能化工程</w:t>
      </w:r>
    </w:p>
    <w:p w:rsidR="00F75B34" w:rsidRPr="00AE3885" w:rsidRDefault="00F75B34" w:rsidP="00F75B34">
      <w:pPr>
        <w:snapToGrid w:val="0"/>
        <w:spacing w:line="600" w:lineRule="exact"/>
        <w:ind w:firstLineChars="200" w:firstLine="480"/>
        <w:rPr>
          <w:rFonts w:ascii="仿宋" w:eastAsia="仿宋" w:hAnsi="仿宋" w:cs="宋体"/>
          <w:sz w:val="24"/>
          <w:szCs w:val="24"/>
        </w:rPr>
      </w:pPr>
      <w:r w:rsidRPr="00AE3885">
        <w:rPr>
          <w:rFonts w:ascii="仿宋" w:eastAsia="仿宋" w:hAnsi="仿宋" w:cs="宋体" w:hint="eastAsia"/>
          <w:sz w:val="24"/>
          <w:szCs w:val="24"/>
        </w:rPr>
        <w:t>3.预算金额：人民币</w:t>
      </w:r>
      <w:r w:rsidRPr="00AE3885">
        <w:rPr>
          <w:rFonts w:ascii="仿宋" w:eastAsia="仿宋" w:hAnsi="仿宋" w:cs="宋体"/>
          <w:sz w:val="24"/>
          <w:szCs w:val="24"/>
        </w:rPr>
        <w:t>942</w:t>
      </w:r>
      <w:r w:rsidRPr="00AE3885">
        <w:rPr>
          <w:rFonts w:ascii="仿宋" w:eastAsia="仿宋" w:hAnsi="仿宋" w:cs="宋体" w:hint="eastAsia"/>
          <w:sz w:val="24"/>
          <w:szCs w:val="24"/>
        </w:rPr>
        <w:t>万元</w:t>
      </w:r>
    </w:p>
    <w:p w:rsidR="00F75B34" w:rsidRPr="00AE3885" w:rsidRDefault="00F75B34" w:rsidP="00F75B34">
      <w:pPr>
        <w:snapToGrid w:val="0"/>
        <w:spacing w:line="600" w:lineRule="exact"/>
        <w:ind w:firstLineChars="200" w:firstLine="480"/>
        <w:rPr>
          <w:rFonts w:ascii="仿宋" w:eastAsia="仿宋" w:hAnsi="仿宋" w:cs="宋体"/>
          <w:sz w:val="24"/>
          <w:szCs w:val="24"/>
        </w:rPr>
      </w:pPr>
      <w:r w:rsidRPr="00AE3885">
        <w:rPr>
          <w:rFonts w:ascii="仿宋" w:eastAsia="仿宋" w:hAnsi="仿宋" w:cs="宋体" w:hint="eastAsia"/>
          <w:sz w:val="24"/>
          <w:szCs w:val="24"/>
        </w:rPr>
        <w:t>4.最高限价：人民币</w:t>
      </w:r>
      <w:r>
        <w:rPr>
          <w:rFonts w:ascii="仿宋" w:eastAsia="仿宋" w:hAnsi="仿宋" w:cs="宋体"/>
          <w:sz w:val="24"/>
          <w:szCs w:val="24"/>
        </w:rPr>
        <w:t>8006462.79</w:t>
      </w:r>
      <w:r w:rsidRPr="00AE3885">
        <w:rPr>
          <w:rFonts w:ascii="仿宋" w:eastAsia="仿宋" w:hAnsi="仿宋" w:cs="宋体" w:hint="eastAsia"/>
          <w:sz w:val="24"/>
          <w:szCs w:val="24"/>
        </w:rPr>
        <w:t>元</w:t>
      </w:r>
    </w:p>
    <w:p w:rsidR="00F75B34" w:rsidRPr="00AE3885" w:rsidRDefault="00F75B34" w:rsidP="00F75B34">
      <w:pPr>
        <w:snapToGrid w:val="0"/>
        <w:spacing w:line="600" w:lineRule="exact"/>
        <w:ind w:firstLineChars="200" w:firstLine="480"/>
        <w:rPr>
          <w:rFonts w:ascii="仿宋" w:eastAsia="仿宋" w:hAnsi="仿宋" w:cs="宋体"/>
          <w:spacing w:val="2"/>
          <w:sz w:val="24"/>
          <w:szCs w:val="24"/>
        </w:rPr>
      </w:pPr>
      <w:r w:rsidRPr="00AE3885">
        <w:rPr>
          <w:rFonts w:ascii="仿宋" w:eastAsia="仿宋" w:hAnsi="仿宋" w:cs="宋体" w:hint="eastAsia"/>
          <w:sz w:val="24"/>
          <w:szCs w:val="24"/>
        </w:rPr>
        <w:t>5.采购需求：</w:t>
      </w:r>
      <w:r w:rsidRPr="00AE3885">
        <w:rPr>
          <w:rFonts w:ascii="仿宋" w:eastAsia="仿宋" w:hAnsi="仿宋" w:cs="宋体" w:hint="eastAsia"/>
          <w:spacing w:val="2"/>
          <w:sz w:val="24"/>
          <w:szCs w:val="24"/>
        </w:rPr>
        <w:t>本项目为</w:t>
      </w:r>
      <w:proofErr w:type="gramStart"/>
      <w:r w:rsidRPr="00AE3885">
        <w:rPr>
          <w:rFonts w:ascii="仿宋" w:eastAsia="仿宋" w:hAnsi="仿宋" w:cs="宋体" w:hint="eastAsia"/>
          <w:spacing w:val="2"/>
          <w:sz w:val="24"/>
          <w:szCs w:val="24"/>
        </w:rPr>
        <w:t>南瑞继</w:t>
      </w:r>
      <w:proofErr w:type="gramEnd"/>
      <w:r w:rsidRPr="00AE3885">
        <w:rPr>
          <w:rFonts w:ascii="仿宋" w:eastAsia="仿宋" w:hAnsi="仿宋" w:cs="宋体" w:hint="eastAsia"/>
          <w:spacing w:val="2"/>
          <w:sz w:val="24"/>
          <w:szCs w:val="24"/>
        </w:rPr>
        <w:t>保博瑞电力智能电网研发总装基地二期建设项目智能化工程，</w:t>
      </w:r>
      <w:r w:rsidRPr="00D1153E">
        <w:rPr>
          <w:rFonts w:ascii="仿宋" w:eastAsia="仿宋" w:hAnsi="仿宋" w:cs="宋体" w:hint="eastAsia"/>
          <w:spacing w:val="2"/>
          <w:sz w:val="24"/>
          <w:szCs w:val="24"/>
        </w:rPr>
        <w:t>具体内容包括：设备的制造（采购）、运输、装卸、安装、调试、测试、售后服务、技术培训等，直至通过采购单位及其他相关部门的验收以及质量保修、</w:t>
      </w:r>
      <w:proofErr w:type="gramStart"/>
      <w:r w:rsidRPr="00D1153E">
        <w:rPr>
          <w:rFonts w:ascii="仿宋" w:eastAsia="仿宋" w:hAnsi="仿宋" w:cs="宋体" w:hint="eastAsia"/>
          <w:spacing w:val="2"/>
          <w:sz w:val="24"/>
          <w:szCs w:val="24"/>
        </w:rPr>
        <w:t>免费维保等</w:t>
      </w:r>
      <w:proofErr w:type="gramEnd"/>
      <w:r w:rsidRPr="00D1153E">
        <w:rPr>
          <w:rFonts w:ascii="仿宋" w:eastAsia="仿宋" w:hAnsi="仿宋" w:cs="宋体" w:hint="eastAsia"/>
          <w:spacing w:val="2"/>
          <w:sz w:val="24"/>
          <w:szCs w:val="24"/>
        </w:rPr>
        <w:t>全部工作。</w:t>
      </w:r>
    </w:p>
    <w:p w:rsidR="00F75B34" w:rsidRPr="00AE3885" w:rsidRDefault="00F75B34" w:rsidP="00F75B34">
      <w:pPr>
        <w:snapToGrid w:val="0"/>
        <w:spacing w:line="600" w:lineRule="exact"/>
        <w:ind w:firstLineChars="200" w:firstLine="480"/>
        <w:rPr>
          <w:rFonts w:ascii="仿宋" w:eastAsia="仿宋" w:hAnsi="仿宋" w:cs="宋体"/>
          <w:sz w:val="24"/>
          <w:szCs w:val="24"/>
        </w:rPr>
      </w:pPr>
      <w:r w:rsidRPr="00AE3885">
        <w:rPr>
          <w:rFonts w:ascii="仿宋" w:eastAsia="仿宋" w:hAnsi="仿宋" w:cs="宋体" w:hint="eastAsia"/>
          <w:sz w:val="24"/>
          <w:szCs w:val="24"/>
        </w:rPr>
        <w:t>6.</w:t>
      </w:r>
      <w:r w:rsidRPr="00D1153E">
        <w:rPr>
          <w:rFonts w:hint="eastAsia"/>
        </w:rPr>
        <w:t xml:space="preserve"> </w:t>
      </w:r>
      <w:r w:rsidRPr="00D1153E">
        <w:rPr>
          <w:rFonts w:ascii="仿宋" w:eastAsia="仿宋" w:hAnsi="仿宋" w:cs="宋体" w:hint="eastAsia"/>
          <w:sz w:val="24"/>
          <w:szCs w:val="24"/>
        </w:rPr>
        <w:t>合同履行期限：自</w:t>
      </w:r>
      <w:r w:rsidRPr="00B64D66">
        <w:rPr>
          <w:rFonts w:ascii="仿宋" w:eastAsia="仿宋" w:hAnsi="仿宋" w:cs="宋体" w:hint="eastAsia"/>
          <w:sz w:val="24"/>
          <w:szCs w:val="24"/>
        </w:rPr>
        <w:t xml:space="preserve">合同签订后  </w:t>
      </w:r>
      <w:r w:rsidRPr="00B64D66">
        <w:rPr>
          <w:rFonts w:ascii="仿宋" w:eastAsia="仿宋" w:hAnsi="仿宋" w:cs="宋体"/>
          <w:sz w:val="24"/>
          <w:szCs w:val="24"/>
        </w:rPr>
        <w:t>90</w:t>
      </w:r>
      <w:r w:rsidRPr="00B64D66">
        <w:rPr>
          <w:rFonts w:ascii="仿宋" w:eastAsia="仿宋" w:hAnsi="仿宋" w:cs="宋体" w:hint="eastAsia"/>
          <w:sz w:val="24"/>
          <w:szCs w:val="24"/>
        </w:rPr>
        <w:t>天（日历天</w:t>
      </w:r>
      <w:r w:rsidRPr="00D1153E">
        <w:rPr>
          <w:rFonts w:ascii="仿宋" w:eastAsia="仿宋" w:hAnsi="仿宋" w:cs="宋体" w:hint="eastAsia"/>
          <w:sz w:val="24"/>
          <w:szCs w:val="24"/>
        </w:rPr>
        <w:t>）内完成</w:t>
      </w:r>
      <w:r w:rsidRPr="00AE3885">
        <w:rPr>
          <w:rFonts w:ascii="仿宋" w:eastAsia="仿宋" w:hAnsi="仿宋" w:cs="宋体" w:hint="eastAsia"/>
          <w:sz w:val="24"/>
          <w:szCs w:val="24"/>
        </w:rPr>
        <w:t>。</w:t>
      </w:r>
    </w:p>
    <w:p w:rsidR="00F75B34" w:rsidRPr="00AE3885" w:rsidRDefault="00F75B34" w:rsidP="00F75B34">
      <w:pPr>
        <w:snapToGrid w:val="0"/>
        <w:spacing w:line="600" w:lineRule="exact"/>
        <w:ind w:firstLineChars="200" w:firstLine="480"/>
        <w:rPr>
          <w:rFonts w:ascii="仿宋" w:eastAsia="仿宋" w:hAnsi="仿宋" w:cs="宋体"/>
          <w:sz w:val="24"/>
          <w:szCs w:val="24"/>
        </w:rPr>
      </w:pPr>
      <w:r w:rsidRPr="00AE3885">
        <w:rPr>
          <w:rFonts w:ascii="仿宋" w:eastAsia="仿宋" w:hAnsi="仿宋" w:cs="宋体" w:hint="eastAsia"/>
          <w:sz w:val="24"/>
          <w:szCs w:val="24"/>
        </w:rPr>
        <w:t>7.本项目不接受联合体投标。</w:t>
      </w:r>
    </w:p>
    <w:p w:rsidR="00F75B34" w:rsidRPr="00AE3885" w:rsidRDefault="00F75B34" w:rsidP="00F75B34">
      <w:pPr>
        <w:adjustRightInd w:val="0"/>
        <w:spacing w:line="600" w:lineRule="exact"/>
        <w:ind w:firstLineChars="201" w:firstLine="565"/>
        <w:rPr>
          <w:rFonts w:ascii="仿宋" w:eastAsia="仿宋" w:hAnsi="仿宋" w:cs="宋体"/>
          <w:b/>
          <w:kern w:val="0"/>
          <w:sz w:val="28"/>
          <w:szCs w:val="28"/>
        </w:rPr>
      </w:pPr>
      <w:r w:rsidRPr="00AE3885">
        <w:rPr>
          <w:rFonts w:ascii="仿宋" w:eastAsia="仿宋" w:hAnsi="仿宋" w:cs="宋体" w:hint="eastAsia"/>
          <w:b/>
          <w:kern w:val="0"/>
          <w:sz w:val="28"/>
          <w:szCs w:val="28"/>
        </w:rPr>
        <w:t xml:space="preserve">二、申请人的资格要求 </w:t>
      </w:r>
    </w:p>
    <w:p w:rsidR="00F75B34" w:rsidRPr="00AE3885" w:rsidRDefault="00F75B34" w:rsidP="00F75B34">
      <w:pPr>
        <w:adjustRightInd w:val="0"/>
        <w:spacing w:line="600" w:lineRule="exact"/>
        <w:ind w:firstLineChars="201" w:firstLine="482"/>
        <w:rPr>
          <w:rFonts w:ascii="仿宋" w:eastAsia="仿宋" w:hAnsi="仿宋" w:cs="宋体"/>
          <w:kern w:val="0"/>
          <w:sz w:val="24"/>
          <w:szCs w:val="24"/>
        </w:rPr>
      </w:pPr>
      <w:r w:rsidRPr="00AE3885">
        <w:rPr>
          <w:rFonts w:ascii="仿宋" w:eastAsia="仿宋" w:hAnsi="仿宋" w:cs="宋体" w:hint="eastAsia"/>
          <w:kern w:val="0"/>
          <w:sz w:val="24"/>
          <w:szCs w:val="24"/>
        </w:rPr>
        <w:t>1.满足《中华人民共和国政府采购法》第二十二条规定；</w:t>
      </w:r>
    </w:p>
    <w:p w:rsidR="00F75B34" w:rsidRPr="00AE3885" w:rsidRDefault="00F75B34" w:rsidP="00F75B34">
      <w:pPr>
        <w:adjustRightInd w:val="0"/>
        <w:spacing w:line="600" w:lineRule="exact"/>
        <w:ind w:firstLineChars="201" w:firstLine="482"/>
        <w:rPr>
          <w:rFonts w:ascii="仿宋" w:eastAsia="仿宋" w:hAnsi="仿宋" w:cs="宋体"/>
          <w:kern w:val="0"/>
          <w:sz w:val="24"/>
          <w:szCs w:val="24"/>
        </w:rPr>
      </w:pPr>
      <w:r w:rsidRPr="00AE3885">
        <w:rPr>
          <w:rFonts w:ascii="仿宋" w:eastAsia="仿宋" w:hAnsi="仿宋" w:cs="宋体" w:hint="eastAsia"/>
          <w:kern w:val="0"/>
          <w:sz w:val="24"/>
          <w:szCs w:val="24"/>
        </w:rPr>
        <w:t>2.落实政府采购政策需满足的资格要求：无；</w:t>
      </w:r>
    </w:p>
    <w:p w:rsidR="00F75B34" w:rsidRPr="00AE3885" w:rsidRDefault="00F75B34" w:rsidP="00F75B34">
      <w:pPr>
        <w:adjustRightInd w:val="0"/>
        <w:spacing w:line="600" w:lineRule="exact"/>
        <w:ind w:firstLineChars="201" w:firstLine="482"/>
        <w:rPr>
          <w:rFonts w:ascii="仿宋" w:eastAsia="仿宋" w:hAnsi="仿宋" w:cs="宋体"/>
          <w:kern w:val="0"/>
          <w:sz w:val="24"/>
          <w:szCs w:val="24"/>
        </w:rPr>
      </w:pPr>
      <w:r w:rsidRPr="00AE3885">
        <w:rPr>
          <w:rFonts w:ascii="仿宋" w:eastAsia="仿宋" w:hAnsi="仿宋" w:cs="宋体" w:hint="eastAsia"/>
          <w:kern w:val="0"/>
          <w:sz w:val="24"/>
          <w:szCs w:val="24"/>
        </w:rPr>
        <w:t>3.本项目的特定资格要求：</w:t>
      </w:r>
    </w:p>
    <w:p w:rsidR="00F75B34" w:rsidRPr="00AE3885" w:rsidRDefault="00F75B34" w:rsidP="00F75B34">
      <w:pPr>
        <w:spacing w:line="600" w:lineRule="exact"/>
        <w:ind w:firstLineChars="200" w:firstLine="480"/>
        <w:rPr>
          <w:rFonts w:ascii="仿宋" w:eastAsia="仿宋" w:hAnsi="仿宋" w:cs="宋体"/>
          <w:sz w:val="24"/>
          <w:szCs w:val="24"/>
        </w:rPr>
      </w:pPr>
      <w:r w:rsidRPr="00AE3885">
        <w:rPr>
          <w:rFonts w:ascii="仿宋" w:eastAsia="仿宋" w:hAnsi="仿宋" w:cs="宋体" w:hint="eastAsia"/>
          <w:kern w:val="0"/>
          <w:sz w:val="24"/>
          <w:szCs w:val="24"/>
        </w:rPr>
        <w:t>（1）</w:t>
      </w:r>
      <w:r w:rsidRPr="00AE3885">
        <w:rPr>
          <w:rFonts w:ascii="仿宋" w:eastAsia="仿宋" w:hAnsi="仿宋" w:cs="宋体" w:hint="eastAsia"/>
          <w:sz w:val="24"/>
          <w:szCs w:val="24"/>
        </w:rPr>
        <w:t>单位负责人为同一人或者存在直接控股、管理关系的不同供应商（包</w:t>
      </w:r>
      <w:r w:rsidRPr="00AE3885">
        <w:rPr>
          <w:rFonts w:ascii="仿宋" w:eastAsia="仿宋" w:hAnsi="仿宋" w:cs="宋体" w:hint="eastAsia"/>
          <w:sz w:val="24"/>
          <w:szCs w:val="24"/>
        </w:rPr>
        <w:lastRenderedPageBreak/>
        <w:t>含法定代表人为同一个人的两个及两个以上法人，母公司、全资子公司及其控股公司），不得参加同一合同项下的政府采购活动；</w:t>
      </w:r>
    </w:p>
    <w:p w:rsidR="00F75B34" w:rsidRDefault="00F75B34" w:rsidP="00F75B34">
      <w:pPr>
        <w:adjustRightInd w:val="0"/>
        <w:spacing w:line="600" w:lineRule="exact"/>
        <w:ind w:firstLineChars="201" w:firstLine="482"/>
        <w:rPr>
          <w:rFonts w:ascii="仿宋" w:eastAsia="仿宋" w:hAnsi="仿宋" w:cs="宋体"/>
          <w:bCs/>
          <w:sz w:val="24"/>
          <w:szCs w:val="24"/>
        </w:rPr>
      </w:pPr>
      <w:r w:rsidRPr="00AE3885">
        <w:rPr>
          <w:rFonts w:ascii="仿宋" w:eastAsia="仿宋" w:hAnsi="仿宋" w:cs="宋体" w:hint="eastAsia"/>
          <w:kern w:val="0"/>
          <w:sz w:val="24"/>
          <w:szCs w:val="24"/>
        </w:rPr>
        <w:t>（2）未被“信用中国”网站（www.creditchina.gov.cn）或“中国政府采购网”网站（www.ccgp.gov.cn）列入失信被执行人、重大税收违法案件当事人名单、政府采购严重失信行为记录名单</w:t>
      </w:r>
      <w:r w:rsidRPr="00AE3885">
        <w:rPr>
          <w:rFonts w:ascii="仿宋" w:eastAsia="仿宋" w:hAnsi="仿宋" w:cs="宋体" w:hint="eastAsia"/>
          <w:bCs/>
          <w:sz w:val="24"/>
          <w:szCs w:val="24"/>
        </w:rPr>
        <w:t>。</w:t>
      </w:r>
    </w:p>
    <w:p w:rsidR="00F75B34" w:rsidRPr="00AE3885" w:rsidRDefault="00F75B34" w:rsidP="00F75B34">
      <w:pPr>
        <w:adjustRightInd w:val="0"/>
        <w:spacing w:line="600" w:lineRule="exact"/>
        <w:ind w:firstLineChars="201" w:firstLine="482"/>
        <w:rPr>
          <w:rFonts w:ascii="仿宋" w:eastAsia="仿宋" w:hAnsi="仿宋" w:cs="宋体"/>
          <w:bCs/>
          <w:sz w:val="24"/>
          <w:szCs w:val="24"/>
        </w:rPr>
      </w:pPr>
      <w:r w:rsidRPr="00AE3885">
        <w:rPr>
          <w:rFonts w:ascii="仿宋" w:eastAsia="仿宋" w:hAnsi="仿宋" w:cs="宋体" w:hint="eastAsia"/>
          <w:bCs/>
          <w:sz w:val="24"/>
          <w:szCs w:val="24"/>
        </w:rPr>
        <w:t>（3）提供有效的营业执照；</w:t>
      </w:r>
    </w:p>
    <w:p w:rsidR="00F75B34" w:rsidRPr="00AE3885" w:rsidRDefault="00F75B34" w:rsidP="00F75B34">
      <w:pPr>
        <w:adjustRightInd w:val="0"/>
        <w:spacing w:line="600" w:lineRule="exact"/>
        <w:ind w:firstLineChars="201" w:firstLine="482"/>
        <w:rPr>
          <w:rFonts w:ascii="仿宋" w:eastAsia="仿宋" w:hAnsi="仿宋" w:cs="宋体"/>
          <w:bCs/>
          <w:sz w:val="24"/>
          <w:szCs w:val="24"/>
        </w:rPr>
      </w:pPr>
      <w:r w:rsidRPr="00AE3885">
        <w:rPr>
          <w:rFonts w:ascii="仿宋" w:eastAsia="仿宋" w:hAnsi="仿宋" w:cs="宋体" w:hint="eastAsia"/>
          <w:bCs/>
          <w:sz w:val="24"/>
          <w:szCs w:val="24"/>
        </w:rPr>
        <w:t>（4）具有</w:t>
      </w:r>
      <w:r w:rsidRPr="00B64D66">
        <w:rPr>
          <w:rFonts w:ascii="仿宋" w:eastAsia="仿宋" w:hAnsi="仿宋" w:cs="宋体" w:hint="eastAsia"/>
          <w:bCs/>
          <w:sz w:val="24"/>
          <w:szCs w:val="24"/>
        </w:rPr>
        <w:t>[电子与智能化工程二级](含)以上</w:t>
      </w:r>
      <w:r w:rsidRPr="00697BFB">
        <w:rPr>
          <w:rFonts w:ascii="仿宋" w:eastAsia="仿宋" w:hAnsi="仿宋" w:cs="宋体" w:hint="eastAsia"/>
          <w:bCs/>
          <w:sz w:val="24"/>
          <w:szCs w:val="24"/>
        </w:rPr>
        <w:t>或者[建筑智能化工程设计与施工二级](含)以上；</w:t>
      </w:r>
    </w:p>
    <w:p w:rsidR="00F75B34" w:rsidRPr="00AE3885" w:rsidRDefault="00F75B34" w:rsidP="00F75B34">
      <w:pPr>
        <w:adjustRightInd w:val="0"/>
        <w:spacing w:line="600" w:lineRule="exact"/>
        <w:ind w:firstLineChars="201" w:firstLine="482"/>
        <w:rPr>
          <w:rFonts w:ascii="仿宋" w:eastAsia="仿宋" w:hAnsi="仿宋" w:cs="宋体"/>
          <w:bCs/>
          <w:sz w:val="24"/>
          <w:szCs w:val="24"/>
        </w:rPr>
      </w:pPr>
      <w:r w:rsidRPr="00AE3885">
        <w:rPr>
          <w:rFonts w:ascii="仿宋" w:eastAsia="仿宋" w:hAnsi="仿宋" w:cs="宋体" w:hint="eastAsia"/>
          <w:bCs/>
          <w:sz w:val="24"/>
          <w:szCs w:val="24"/>
        </w:rPr>
        <w:t>（5）具有安全生产许可证；</w:t>
      </w:r>
    </w:p>
    <w:p w:rsidR="00F75B34" w:rsidRPr="00AE3885" w:rsidRDefault="00F75B34" w:rsidP="00F75B34">
      <w:pPr>
        <w:adjustRightInd w:val="0"/>
        <w:spacing w:line="600" w:lineRule="exact"/>
        <w:ind w:firstLineChars="201" w:firstLine="482"/>
        <w:rPr>
          <w:rFonts w:ascii="仿宋" w:eastAsia="仿宋" w:hAnsi="仿宋" w:cs="宋体"/>
          <w:bCs/>
          <w:sz w:val="24"/>
          <w:szCs w:val="24"/>
        </w:rPr>
      </w:pPr>
      <w:r w:rsidRPr="00AE3885">
        <w:rPr>
          <w:rFonts w:ascii="仿宋" w:eastAsia="仿宋" w:hAnsi="仿宋" w:cs="宋体" w:hint="eastAsia"/>
          <w:bCs/>
          <w:sz w:val="24"/>
          <w:szCs w:val="24"/>
        </w:rPr>
        <w:t>（6）项目经理要求具有机电安装一级注册建造师同时具有安全生产考核合格证书（B证）、无在建工程（具体按常建2009[175]号文件执行，并提供无在建承诺）。</w:t>
      </w:r>
    </w:p>
    <w:p w:rsidR="00F75B34" w:rsidRPr="00AE3885" w:rsidRDefault="00F75B34" w:rsidP="00F75B34">
      <w:pPr>
        <w:spacing w:line="600" w:lineRule="exact"/>
        <w:ind w:firstLineChars="200" w:firstLine="562"/>
        <w:rPr>
          <w:rFonts w:ascii="仿宋" w:eastAsia="仿宋" w:hAnsi="仿宋" w:cs="宋体"/>
          <w:b/>
          <w:sz w:val="28"/>
          <w:szCs w:val="28"/>
        </w:rPr>
      </w:pPr>
      <w:r w:rsidRPr="00AE3885">
        <w:rPr>
          <w:rFonts w:ascii="仿宋" w:eastAsia="仿宋" w:hAnsi="仿宋" w:cs="宋体" w:hint="eastAsia"/>
          <w:b/>
          <w:sz w:val="28"/>
          <w:szCs w:val="28"/>
        </w:rPr>
        <w:t>三、获取招标文件</w:t>
      </w:r>
    </w:p>
    <w:p w:rsidR="00F75B34" w:rsidRPr="00AE3885" w:rsidRDefault="00F75B34" w:rsidP="00F75B34">
      <w:pPr>
        <w:spacing w:line="600" w:lineRule="exact"/>
        <w:ind w:firstLineChars="200" w:firstLine="482"/>
        <w:rPr>
          <w:rFonts w:ascii="仿宋" w:eastAsia="仿宋" w:hAnsi="仿宋" w:cs="宋体"/>
          <w:b/>
          <w:bCs/>
          <w:sz w:val="24"/>
          <w:szCs w:val="24"/>
        </w:rPr>
      </w:pPr>
      <w:r w:rsidRPr="00AE3885">
        <w:rPr>
          <w:rFonts w:ascii="仿宋" w:eastAsia="仿宋" w:hAnsi="仿宋" w:cs="宋体" w:hint="eastAsia"/>
          <w:b/>
          <w:bCs/>
          <w:sz w:val="24"/>
          <w:szCs w:val="24"/>
        </w:rPr>
        <w:t>1.时间：2022年</w:t>
      </w:r>
      <w:r>
        <w:rPr>
          <w:rFonts w:ascii="仿宋" w:eastAsia="仿宋" w:hAnsi="仿宋" w:cs="宋体" w:hint="eastAsia"/>
          <w:b/>
          <w:bCs/>
          <w:sz w:val="24"/>
          <w:szCs w:val="24"/>
        </w:rPr>
        <w:t>8</w:t>
      </w:r>
      <w:r w:rsidRPr="00AE3885">
        <w:rPr>
          <w:rFonts w:ascii="仿宋" w:eastAsia="仿宋" w:hAnsi="仿宋" w:cs="宋体" w:hint="eastAsia"/>
          <w:b/>
          <w:bCs/>
          <w:sz w:val="24"/>
          <w:szCs w:val="24"/>
        </w:rPr>
        <w:t>月</w:t>
      </w:r>
      <w:r>
        <w:rPr>
          <w:rFonts w:ascii="仿宋" w:eastAsia="仿宋" w:hAnsi="仿宋" w:cs="宋体" w:hint="eastAsia"/>
          <w:b/>
          <w:bCs/>
          <w:sz w:val="24"/>
          <w:szCs w:val="24"/>
        </w:rPr>
        <w:t>10</w:t>
      </w:r>
      <w:r w:rsidRPr="00AE3885">
        <w:rPr>
          <w:rFonts w:ascii="仿宋" w:eastAsia="仿宋" w:hAnsi="仿宋" w:cs="宋体" w:hint="eastAsia"/>
          <w:b/>
          <w:bCs/>
          <w:sz w:val="24"/>
          <w:szCs w:val="24"/>
        </w:rPr>
        <w:t>日至</w:t>
      </w:r>
      <w:r>
        <w:rPr>
          <w:rFonts w:ascii="仿宋" w:eastAsia="仿宋" w:hAnsi="仿宋" w:cs="宋体" w:hint="eastAsia"/>
          <w:b/>
          <w:bCs/>
          <w:sz w:val="24"/>
          <w:szCs w:val="24"/>
        </w:rPr>
        <w:t>8</w:t>
      </w:r>
      <w:r w:rsidRPr="00AE3885">
        <w:rPr>
          <w:rFonts w:ascii="仿宋" w:eastAsia="仿宋" w:hAnsi="仿宋" w:cs="宋体" w:hint="eastAsia"/>
          <w:b/>
          <w:bCs/>
          <w:sz w:val="24"/>
          <w:szCs w:val="24"/>
        </w:rPr>
        <w:t>月</w:t>
      </w:r>
      <w:r>
        <w:rPr>
          <w:rFonts w:ascii="仿宋" w:eastAsia="仿宋" w:hAnsi="仿宋" w:cs="宋体" w:hint="eastAsia"/>
          <w:b/>
          <w:bCs/>
          <w:sz w:val="24"/>
          <w:szCs w:val="24"/>
        </w:rPr>
        <w:t>16</w:t>
      </w:r>
      <w:r w:rsidRPr="00AE3885">
        <w:rPr>
          <w:rFonts w:ascii="仿宋" w:eastAsia="仿宋" w:hAnsi="仿宋" w:cs="宋体" w:hint="eastAsia"/>
          <w:b/>
          <w:bCs/>
          <w:sz w:val="24"/>
          <w:szCs w:val="24"/>
        </w:rPr>
        <w:t>日，每天上午</w:t>
      </w:r>
      <w:r>
        <w:rPr>
          <w:rFonts w:ascii="仿宋" w:eastAsia="仿宋" w:hAnsi="仿宋" w:cs="宋体" w:hint="eastAsia"/>
          <w:b/>
          <w:bCs/>
          <w:sz w:val="24"/>
          <w:szCs w:val="24"/>
        </w:rPr>
        <w:t>9</w:t>
      </w:r>
      <w:r w:rsidRPr="00AE3885">
        <w:rPr>
          <w:rFonts w:ascii="仿宋" w:eastAsia="仿宋" w:hAnsi="仿宋" w:cs="宋体" w:hint="eastAsia"/>
          <w:b/>
          <w:bCs/>
          <w:sz w:val="24"/>
          <w:szCs w:val="24"/>
        </w:rPr>
        <w:t>:</w:t>
      </w:r>
      <w:r>
        <w:rPr>
          <w:rFonts w:ascii="仿宋" w:eastAsia="仿宋" w:hAnsi="仿宋" w:cs="宋体" w:hint="eastAsia"/>
          <w:b/>
          <w:bCs/>
          <w:sz w:val="24"/>
          <w:szCs w:val="24"/>
        </w:rPr>
        <w:t>00</w:t>
      </w:r>
      <w:r w:rsidRPr="00AE3885">
        <w:rPr>
          <w:rFonts w:ascii="仿宋" w:eastAsia="仿宋" w:hAnsi="仿宋" w:cs="宋体" w:hint="eastAsia"/>
          <w:b/>
          <w:bCs/>
          <w:sz w:val="24"/>
          <w:szCs w:val="24"/>
        </w:rPr>
        <w:t>至11:30，下午1:</w:t>
      </w:r>
      <w:r>
        <w:rPr>
          <w:rFonts w:ascii="仿宋" w:eastAsia="仿宋" w:hAnsi="仿宋" w:cs="宋体" w:hint="eastAsia"/>
          <w:b/>
          <w:bCs/>
          <w:sz w:val="24"/>
          <w:szCs w:val="24"/>
        </w:rPr>
        <w:t>3</w:t>
      </w:r>
      <w:r w:rsidRPr="00AE3885">
        <w:rPr>
          <w:rFonts w:ascii="仿宋" w:eastAsia="仿宋" w:hAnsi="仿宋" w:cs="宋体" w:hint="eastAsia"/>
          <w:b/>
          <w:bCs/>
          <w:sz w:val="24"/>
          <w:szCs w:val="24"/>
        </w:rPr>
        <w:t>0至5:</w:t>
      </w:r>
      <w:r w:rsidRPr="00AE3885">
        <w:rPr>
          <w:rFonts w:ascii="仿宋" w:eastAsia="仿宋" w:hAnsi="仿宋" w:cs="宋体"/>
          <w:b/>
          <w:bCs/>
          <w:sz w:val="24"/>
          <w:szCs w:val="24"/>
        </w:rPr>
        <w:t>0</w:t>
      </w:r>
      <w:r w:rsidRPr="00AE3885">
        <w:rPr>
          <w:rFonts w:ascii="仿宋" w:eastAsia="仿宋" w:hAnsi="仿宋" w:cs="宋体" w:hint="eastAsia"/>
          <w:b/>
          <w:bCs/>
          <w:sz w:val="24"/>
          <w:szCs w:val="24"/>
        </w:rPr>
        <w:t>0（北京时间，法定节假日除外）</w:t>
      </w:r>
    </w:p>
    <w:p w:rsidR="00F75B34" w:rsidRPr="00AE3885" w:rsidRDefault="00F75B34" w:rsidP="00F75B34">
      <w:pPr>
        <w:spacing w:line="600" w:lineRule="exact"/>
        <w:ind w:firstLineChars="200" w:firstLine="480"/>
        <w:rPr>
          <w:rFonts w:ascii="仿宋" w:eastAsia="仿宋" w:hAnsi="仿宋" w:cs="宋体"/>
          <w:sz w:val="24"/>
          <w:szCs w:val="24"/>
        </w:rPr>
      </w:pPr>
      <w:r w:rsidRPr="00AE3885">
        <w:rPr>
          <w:rFonts w:ascii="仿宋" w:eastAsia="仿宋" w:hAnsi="仿宋" w:cs="宋体" w:hint="eastAsia"/>
          <w:sz w:val="24"/>
          <w:szCs w:val="24"/>
        </w:rPr>
        <w:t>2.地点：常州中瑞工程造价咨询有限公司</w:t>
      </w:r>
      <w:r w:rsidRPr="004F2BBC">
        <w:rPr>
          <w:rFonts w:ascii="仿宋" w:eastAsia="仿宋" w:hAnsi="仿宋" w:cs="宋体" w:hint="eastAsia"/>
          <w:sz w:val="24"/>
          <w:szCs w:val="24"/>
        </w:rPr>
        <w:t>（常州市新北区友邦商务大厦A座13楼）</w:t>
      </w:r>
    </w:p>
    <w:p w:rsidR="00F75B34" w:rsidRPr="004F2BBC" w:rsidRDefault="00F75B34" w:rsidP="00F75B34">
      <w:pPr>
        <w:shd w:val="clear" w:color="auto" w:fill="FFFFFF"/>
        <w:adjustRightInd w:val="0"/>
        <w:snapToGrid w:val="0"/>
        <w:spacing w:line="600" w:lineRule="exact"/>
        <w:ind w:firstLineChars="200" w:firstLine="480"/>
        <w:jc w:val="left"/>
        <w:rPr>
          <w:rFonts w:ascii="仿宋" w:eastAsia="仿宋" w:hAnsi="仿宋" w:cs="宋体"/>
          <w:sz w:val="24"/>
          <w:szCs w:val="24"/>
        </w:rPr>
      </w:pPr>
      <w:r w:rsidRPr="004F2BBC">
        <w:rPr>
          <w:rFonts w:ascii="仿宋" w:eastAsia="仿宋" w:hAnsi="仿宋" w:cs="宋体" w:hint="eastAsia"/>
          <w:sz w:val="24"/>
          <w:szCs w:val="24"/>
        </w:rPr>
        <w:t>3.方式：现场报名，</w:t>
      </w:r>
    </w:p>
    <w:p w:rsidR="00F75B34" w:rsidRPr="004F2BBC" w:rsidRDefault="00F75B34" w:rsidP="00F75B34">
      <w:pPr>
        <w:shd w:val="clear" w:color="auto" w:fill="FFFFFF"/>
        <w:adjustRightInd w:val="0"/>
        <w:snapToGrid w:val="0"/>
        <w:spacing w:line="600" w:lineRule="exact"/>
        <w:ind w:firstLineChars="200" w:firstLine="480"/>
        <w:jc w:val="left"/>
        <w:rPr>
          <w:rFonts w:ascii="仿宋" w:eastAsia="仿宋" w:hAnsi="仿宋" w:cs="宋体"/>
          <w:sz w:val="24"/>
          <w:szCs w:val="24"/>
        </w:rPr>
      </w:pPr>
      <w:r w:rsidRPr="004F2BBC">
        <w:rPr>
          <w:rFonts w:ascii="仿宋" w:eastAsia="仿宋" w:hAnsi="仿宋" w:cs="宋体" w:hint="eastAsia"/>
          <w:sz w:val="24"/>
          <w:szCs w:val="24"/>
        </w:rPr>
        <w:t>报名时需提供以下报名资料：</w:t>
      </w:r>
    </w:p>
    <w:p w:rsidR="00F75B34" w:rsidRPr="004F2BBC" w:rsidRDefault="00F75B34" w:rsidP="00F75B34">
      <w:pPr>
        <w:shd w:val="clear" w:color="auto" w:fill="FFFFFF"/>
        <w:adjustRightInd w:val="0"/>
        <w:snapToGrid w:val="0"/>
        <w:spacing w:line="600" w:lineRule="exact"/>
        <w:ind w:firstLineChars="200" w:firstLine="480"/>
        <w:jc w:val="left"/>
        <w:rPr>
          <w:rFonts w:ascii="仿宋" w:eastAsia="仿宋" w:hAnsi="仿宋" w:cs="宋体"/>
          <w:sz w:val="24"/>
          <w:szCs w:val="24"/>
        </w:rPr>
      </w:pPr>
      <w:r w:rsidRPr="004F2BBC">
        <w:rPr>
          <w:rFonts w:ascii="仿宋" w:eastAsia="仿宋" w:hAnsi="仿宋" w:cs="宋体" w:hint="eastAsia"/>
          <w:sz w:val="24"/>
          <w:szCs w:val="24"/>
        </w:rPr>
        <w:t>（1）报名申请表（原件）、（2）法定代表人资格证明书（原件）、（3）授权委托书（原件）、（4）授权委托人身份证复印件加盖报名单位公章、（5）《疫情期间参与政府采购活动开评标人员健康信息登记表》（格式详见附件）</w:t>
      </w:r>
    </w:p>
    <w:p w:rsidR="00F75B34" w:rsidRPr="004F2BBC" w:rsidRDefault="00F75B34" w:rsidP="00F75B34">
      <w:pPr>
        <w:shd w:val="clear" w:color="auto" w:fill="FFFFFF"/>
        <w:adjustRightInd w:val="0"/>
        <w:snapToGrid w:val="0"/>
        <w:spacing w:line="600" w:lineRule="exact"/>
        <w:ind w:firstLineChars="200" w:firstLine="480"/>
        <w:jc w:val="left"/>
        <w:rPr>
          <w:rFonts w:ascii="仿宋" w:eastAsia="仿宋" w:hAnsi="仿宋" w:cs="宋体"/>
          <w:sz w:val="24"/>
          <w:szCs w:val="24"/>
        </w:rPr>
      </w:pPr>
      <w:r w:rsidRPr="004F2BBC">
        <w:rPr>
          <w:rFonts w:ascii="仿宋" w:eastAsia="仿宋" w:hAnsi="仿宋" w:cs="宋体" w:hint="eastAsia"/>
          <w:sz w:val="24"/>
          <w:szCs w:val="24"/>
        </w:rPr>
        <w:t>4.售价：人民币伍佰元整</w:t>
      </w:r>
    </w:p>
    <w:p w:rsidR="00F75B34" w:rsidRPr="004F2BBC" w:rsidRDefault="00F75B34" w:rsidP="00F75B34">
      <w:pPr>
        <w:shd w:val="clear" w:color="auto" w:fill="FFFFFF"/>
        <w:adjustRightInd w:val="0"/>
        <w:snapToGrid w:val="0"/>
        <w:spacing w:line="600" w:lineRule="exact"/>
        <w:ind w:firstLineChars="200" w:firstLine="562"/>
        <w:jc w:val="left"/>
        <w:rPr>
          <w:rFonts w:ascii="仿宋" w:eastAsia="仿宋" w:hAnsi="仿宋" w:cs="宋体"/>
          <w:b/>
          <w:kern w:val="0"/>
          <w:sz w:val="28"/>
          <w:szCs w:val="28"/>
        </w:rPr>
      </w:pPr>
      <w:r w:rsidRPr="004F2BBC">
        <w:rPr>
          <w:rFonts w:ascii="仿宋" w:eastAsia="仿宋" w:hAnsi="仿宋" w:cs="宋体" w:hint="eastAsia"/>
          <w:b/>
          <w:kern w:val="0"/>
          <w:sz w:val="28"/>
          <w:szCs w:val="28"/>
        </w:rPr>
        <w:lastRenderedPageBreak/>
        <w:t>四、投标保证金</w:t>
      </w:r>
    </w:p>
    <w:p w:rsidR="00F75B34" w:rsidRPr="004F2BBC" w:rsidRDefault="00F75B34" w:rsidP="00F75B34">
      <w:pPr>
        <w:shd w:val="clear" w:color="auto" w:fill="FFFFFF"/>
        <w:adjustRightInd w:val="0"/>
        <w:snapToGrid w:val="0"/>
        <w:spacing w:line="600" w:lineRule="exact"/>
        <w:ind w:firstLineChars="200" w:firstLine="480"/>
        <w:jc w:val="left"/>
        <w:rPr>
          <w:rFonts w:ascii="仿宋" w:eastAsia="仿宋" w:hAnsi="仿宋" w:cs="宋体"/>
          <w:sz w:val="24"/>
          <w:szCs w:val="24"/>
        </w:rPr>
      </w:pPr>
      <w:r w:rsidRPr="004F2BBC">
        <w:rPr>
          <w:rFonts w:ascii="仿宋" w:eastAsia="仿宋" w:hAnsi="仿宋" w:cs="宋体" w:hint="eastAsia"/>
          <w:sz w:val="24"/>
          <w:szCs w:val="24"/>
        </w:rPr>
        <w:t>投标保证金数额：</w:t>
      </w:r>
      <w:r w:rsidRPr="004F2BBC">
        <w:rPr>
          <w:rFonts w:ascii="仿宋" w:eastAsia="仿宋" w:hAnsi="仿宋" w:cs="宋体" w:hint="eastAsia"/>
          <w:sz w:val="24"/>
          <w:szCs w:val="24"/>
          <w:u w:val="single"/>
        </w:rPr>
        <w:t>1</w:t>
      </w:r>
      <w:r>
        <w:rPr>
          <w:rFonts w:ascii="仿宋" w:eastAsia="仿宋" w:hAnsi="仿宋" w:cs="宋体" w:hint="eastAsia"/>
          <w:sz w:val="24"/>
          <w:szCs w:val="24"/>
          <w:u w:val="single"/>
        </w:rPr>
        <w:t>6</w:t>
      </w:r>
      <w:r w:rsidRPr="004F2BBC">
        <w:rPr>
          <w:rFonts w:ascii="仿宋" w:eastAsia="仿宋" w:hAnsi="仿宋" w:cs="宋体" w:hint="eastAsia"/>
          <w:sz w:val="24"/>
          <w:szCs w:val="24"/>
        </w:rPr>
        <w:t xml:space="preserve">万元整 </w:t>
      </w:r>
    </w:p>
    <w:p w:rsidR="00F75B34" w:rsidRPr="004F2BBC" w:rsidRDefault="00F75B34" w:rsidP="00F75B34">
      <w:pPr>
        <w:shd w:val="clear" w:color="auto" w:fill="FFFFFF"/>
        <w:adjustRightInd w:val="0"/>
        <w:snapToGrid w:val="0"/>
        <w:spacing w:line="600" w:lineRule="exact"/>
        <w:ind w:firstLineChars="200" w:firstLine="480"/>
        <w:jc w:val="left"/>
        <w:rPr>
          <w:rFonts w:ascii="仿宋" w:eastAsia="仿宋" w:hAnsi="仿宋" w:cs="宋体"/>
          <w:sz w:val="24"/>
          <w:szCs w:val="24"/>
        </w:rPr>
      </w:pPr>
      <w:r w:rsidRPr="004F2BBC">
        <w:rPr>
          <w:rFonts w:ascii="仿宋" w:eastAsia="仿宋" w:hAnsi="仿宋" w:cs="宋体" w:hint="eastAsia"/>
          <w:sz w:val="24"/>
          <w:szCs w:val="24"/>
        </w:rPr>
        <w:t>户名：常州中瑞工程造价咨询有限公司</w:t>
      </w:r>
    </w:p>
    <w:p w:rsidR="00F75B34" w:rsidRPr="004F2BBC" w:rsidRDefault="00F75B34" w:rsidP="00F75B34">
      <w:pPr>
        <w:shd w:val="clear" w:color="auto" w:fill="FFFFFF"/>
        <w:adjustRightInd w:val="0"/>
        <w:snapToGrid w:val="0"/>
        <w:spacing w:line="600" w:lineRule="exact"/>
        <w:ind w:firstLineChars="200" w:firstLine="480"/>
        <w:jc w:val="left"/>
        <w:rPr>
          <w:rFonts w:ascii="仿宋" w:eastAsia="仿宋" w:hAnsi="仿宋" w:cs="宋体"/>
          <w:sz w:val="24"/>
          <w:szCs w:val="24"/>
        </w:rPr>
      </w:pPr>
      <w:r w:rsidRPr="004F2BBC">
        <w:rPr>
          <w:rFonts w:ascii="仿宋" w:eastAsia="仿宋" w:hAnsi="仿宋" w:cs="宋体" w:hint="eastAsia"/>
          <w:sz w:val="24"/>
          <w:szCs w:val="24"/>
        </w:rPr>
        <w:t>开户银行：江南农商行常高新科技支行</w:t>
      </w:r>
    </w:p>
    <w:p w:rsidR="00F75B34" w:rsidRPr="004F2BBC" w:rsidRDefault="00F75B34" w:rsidP="00F75B34">
      <w:pPr>
        <w:shd w:val="clear" w:color="auto" w:fill="FFFFFF"/>
        <w:adjustRightInd w:val="0"/>
        <w:snapToGrid w:val="0"/>
        <w:spacing w:line="600" w:lineRule="exact"/>
        <w:ind w:firstLineChars="200" w:firstLine="480"/>
        <w:jc w:val="left"/>
        <w:rPr>
          <w:rFonts w:ascii="仿宋" w:eastAsia="仿宋" w:hAnsi="仿宋" w:cs="宋体"/>
          <w:sz w:val="24"/>
          <w:szCs w:val="24"/>
        </w:rPr>
      </w:pPr>
      <w:r w:rsidRPr="004F2BBC">
        <w:rPr>
          <w:rFonts w:ascii="仿宋" w:eastAsia="仿宋" w:hAnsi="仿宋" w:cs="宋体" w:hint="eastAsia"/>
          <w:sz w:val="24"/>
          <w:szCs w:val="24"/>
        </w:rPr>
        <w:t>账号：8273204110701201000050058</w:t>
      </w:r>
    </w:p>
    <w:p w:rsidR="00F75B34" w:rsidRPr="004F2BBC" w:rsidRDefault="00F75B34" w:rsidP="00F75B34">
      <w:pPr>
        <w:shd w:val="clear" w:color="auto" w:fill="FFFFFF"/>
        <w:adjustRightInd w:val="0"/>
        <w:snapToGrid w:val="0"/>
        <w:spacing w:line="600" w:lineRule="exact"/>
        <w:ind w:firstLineChars="200" w:firstLine="480"/>
        <w:jc w:val="left"/>
        <w:rPr>
          <w:rFonts w:ascii="仿宋" w:eastAsia="仿宋" w:hAnsi="仿宋" w:cs="宋体"/>
          <w:sz w:val="24"/>
          <w:szCs w:val="24"/>
        </w:rPr>
      </w:pPr>
      <w:r w:rsidRPr="004F2BBC">
        <w:rPr>
          <w:rFonts w:ascii="仿宋" w:eastAsia="仿宋" w:hAnsi="仿宋" w:cs="宋体" w:hint="eastAsia"/>
          <w:sz w:val="24"/>
          <w:szCs w:val="24"/>
        </w:rPr>
        <w:t xml:space="preserve">投标保证金到账截止日期：2022年 </w:t>
      </w:r>
      <w:r>
        <w:rPr>
          <w:rFonts w:ascii="仿宋" w:eastAsia="仿宋" w:hAnsi="仿宋" w:cs="宋体" w:hint="eastAsia"/>
          <w:sz w:val="24"/>
          <w:szCs w:val="24"/>
        </w:rPr>
        <w:t>9</w:t>
      </w:r>
      <w:r w:rsidRPr="004F2BBC">
        <w:rPr>
          <w:rFonts w:ascii="仿宋" w:eastAsia="仿宋" w:hAnsi="仿宋" w:cs="宋体" w:hint="eastAsia"/>
          <w:sz w:val="24"/>
          <w:szCs w:val="24"/>
        </w:rPr>
        <w:t>月</w:t>
      </w:r>
      <w:r>
        <w:rPr>
          <w:rFonts w:ascii="仿宋" w:eastAsia="仿宋" w:hAnsi="仿宋" w:cs="宋体" w:hint="eastAsia"/>
          <w:sz w:val="24"/>
          <w:szCs w:val="24"/>
        </w:rPr>
        <w:t>4</w:t>
      </w:r>
      <w:r w:rsidRPr="004F2BBC">
        <w:rPr>
          <w:rFonts w:ascii="仿宋" w:eastAsia="仿宋" w:hAnsi="仿宋" w:cs="宋体" w:hint="eastAsia"/>
          <w:sz w:val="24"/>
          <w:szCs w:val="24"/>
        </w:rPr>
        <w:t>日下午5点前</w:t>
      </w:r>
    </w:p>
    <w:p w:rsidR="00F75B34" w:rsidRPr="004F2BBC" w:rsidRDefault="00F75B34" w:rsidP="00F75B34">
      <w:pPr>
        <w:shd w:val="clear" w:color="auto" w:fill="FFFFFF"/>
        <w:adjustRightInd w:val="0"/>
        <w:snapToGrid w:val="0"/>
        <w:spacing w:line="600" w:lineRule="exact"/>
        <w:ind w:firstLineChars="200" w:firstLine="480"/>
        <w:jc w:val="left"/>
        <w:rPr>
          <w:rFonts w:ascii="仿宋" w:eastAsia="仿宋" w:hAnsi="仿宋" w:cs="宋体"/>
          <w:sz w:val="24"/>
          <w:szCs w:val="24"/>
        </w:rPr>
      </w:pPr>
      <w:r w:rsidRPr="004F2BBC">
        <w:rPr>
          <w:rFonts w:ascii="仿宋" w:eastAsia="仿宋" w:hAnsi="仿宋" w:cs="宋体" w:hint="eastAsia"/>
          <w:sz w:val="24"/>
          <w:szCs w:val="24"/>
        </w:rPr>
        <w:t>投标保证金交纳方式：银行电汇或转账（备注项目编号）</w:t>
      </w:r>
    </w:p>
    <w:p w:rsidR="00F75B34" w:rsidRPr="00AE3885" w:rsidRDefault="00F75B34" w:rsidP="00F75B34">
      <w:pPr>
        <w:shd w:val="clear" w:color="auto" w:fill="FFFFFF"/>
        <w:adjustRightInd w:val="0"/>
        <w:snapToGrid w:val="0"/>
        <w:spacing w:line="600" w:lineRule="exact"/>
        <w:ind w:firstLineChars="200" w:firstLine="480"/>
        <w:jc w:val="left"/>
        <w:rPr>
          <w:rFonts w:ascii="仿宋" w:eastAsia="仿宋" w:hAnsi="仿宋" w:cs="宋体"/>
          <w:bCs/>
          <w:sz w:val="24"/>
          <w:szCs w:val="24"/>
        </w:rPr>
      </w:pPr>
      <w:r w:rsidRPr="004F2BBC">
        <w:rPr>
          <w:rFonts w:ascii="仿宋" w:eastAsia="仿宋" w:hAnsi="仿宋" w:cs="宋体" w:hint="eastAsia"/>
          <w:sz w:val="24"/>
          <w:szCs w:val="24"/>
        </w:rPr>
        <w:t>*投标人必须自行将投标保证金从公司账户按规定方式和</w:t>
      </w:r>
      <w:proofErr w:type="gramStart"/>
      <w:r w:rsidRPr="004F2BBC">
        <w:rPr>
          <w:rFonts w:ascii="仿宋" w:eastAsia="仿宋" w:hAnsi="仿宋" w:cs="宋体" w:hint="eastAsia"/>
          <w:sz w:val="24"/>
          <w:szCs w:val="24"/>
        </w:rPr>
        <w:t>时间缴至上述</w:t>
      </w:r>
      <w:proofErr w:type="gramEnd"/>
      <w:r w:rsidRPr="004F2BBC">
        <w:rPr>
          <w:rFonts w:ascii="仿宋" w:eastAsia="仿宋" w:hAnsi="仿宋" w:cs="宋体" w:hint="eastAsia"/>
          <w:sz w:val="24"/>
          <w:szCs w:val="24"/>
        </w:rPr>
        <w:t>指定账户并到账，拒绝以其它方式缴纳，禁止第三方代缴保证金，否则将被视为无效响应，其投标文件将被拒绝。</w:t>
      </w:r>
      <w:r w:rsidRPr="00AE3885">
        <w:rPr>
          <w:rFonts w:ascii="仿宋" w:eastAsia="仿宋" w:hAnsi="仿宋" w:cs="宋体" w:hint="eastAsia"/>
          <w:bCs/>
          <w:sz w:val="24"/>
          <w:szCs w:val="24"/>
        </w:rPr>
        <w:t xml:space="preserve"> </w:t>
      </w:r>
    </w:p>
    <w:p w:rsidR="00F75B34" w:rsidRPr="004F2BBC" w:rsidRDefault="00F75B34" w:rsidP="00F75B34">
      <w:pPr>
        <w:spacing w:line="60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五</w:t>
      </w:r>
      <w:r w:rsidRPr="004F2BBC">
        <w:rPr>
          <w:rFonts w:ascii="仿宋" w:eastAsia="仿宋" w:hAnsi="仿宋" w:cs="宋体" w:hint="eastAsia"/>
          <w:b/>
          <w:kern w:val="0"/>
          <w:sz w:val="28"/>
          <w:szCs w:val="28"/>
        </w:rPr>
        <w:t>、提交投标文件截止时间、开标时间和地点</w:t>
      </w:r>
    </w:p>
    <w:p w:rsidR="00F75B34" w:rsidRPr="00AE3885" w:rsidRDefault="00F75B34" w:rsidP="00F75B34">
      <w:pPr>
        <w:spacing w:line="600" w:lineRule="exact"/>
        <w:ind w:firstLineChars="200" w:firstLine="480"/>
        <w:rPr>
          <w:rFonts w:ascii="仿宋" w:eastAsia="仿宋" w:hAnsi="仿宋" w:cs="宋体"/>
          <w:sz w:val="24"/>
          <w:szCs w:val="24"/>
        </w:rPr>
      </w:pPr>
      <w:r w:rsidRPr="00AE3885">
        <w:rPr>
          <w:rFonts w:ascii="仿宋" w:eastAsia="仿宋" w:hAnsi="仿宋" w:cs="宋体" w:hint="eastAsia"/>
          <w:bCs/>
          <w:kern w:val="0"/>
          <w:sz w:val="24"/>
          <w:szCs w:val="24"/>
        </w:rPr>
        <w:t>2022年</w:t>
      </w:r>
      <w:r>
        <w:rPr>
          <w:rFonts w:ascii="仿宋" w:eastAsia="仿宋" w:hAnsi="仿宋" w:cs="宋体" w:hint="eastAsia"/>
          <w:bCs/>
          <w:kern w:val="0"/>
          <w:sz w:val="24"/>
          <w:szCs w:val="24"/>
        </w:rPr>
        <w:t xml:space="preserve"> 9</w:t>
      </w:r>
      <w:r w:rsidRPr="00AE3885">
        <w:rPr>
          <w:rFonts w:ascii="仿宋" w:eastAsia="仿宋" w:hAnsi="仿宋" w:cs="宋体" w:hint="eastAsia"/>
          <w:sz w:val="24"/>
          <w:szCs w:val="24"/>
        </w:rPr>
        <w:t>月</w:t>
      </w:r>
      <w:r>
        <w:rPr>
          <w:rFonts w:ascii="仿宋" w:eastAsia="仿宋" w:hAnsi="仿宋" w:cs="宋体" w:hint="eastAsia"/>
          <w:sz w:val="24"/>
          <w:szCs w:val="24"/>
        </w:rPr>
        <w:t xml:space="preserve"> 5</w:t>
      </w:r>
      <w:r w:rsidRPr="00AE3885">
        <w:rPr>
          <w:rFonts w:ascii="仿宋" w:eastAsia="仿宋" w:hAnsi="仿宋" w:cs="宋体" w:hint="eastAsia"/>
          <w:sz w:val="24"/>
          <w:szCs w:val="24"/>
        </w:rPr>
        <w:t>日</w:t>
      </w:r>
      <w:r>
        <w:rPr>
          <w:rFonts w:ascii="仿宋" w:eastAsia="仿宋" w:hAnsi="仿宋" w:cs="宋体" w:hint="eastAsia"/>
          <w:sz w:val="24"/>
          <w:szCs w:val="24"/>
        </w:rPr>
        <w:t xml:space="preserve"> 15</w:t>
      </w:r>
      <w:r w:rsidRPr="00AE3885">
        <w:rPr>
          <w:rFonts w:ascii="仿宋" w:eastAsia="仿宋" w:hAnsi="仿宋" w:cs="宋体" w:hint="eastAsia"/>
          <w:sz w:val="24"/>
          <w:szCs w:val="24"/>
        </w:rPr>
        <w:t>点</w:t>
      </w:r>
      <w:r>
        <w:rPr>
          <w:rFonts w:ascii="仿宋" w:eastAsia="仿宋" w:hAnsi="仿宋" w:cs="宋体" w:hint="eastAsia"/>
          <w:sz w:val="24"/>
          <w:szCs w:val="24"/>
        </w:rPr>
        <w:t xml:space="preserve"> 00</w:t>
      </w:r>
      <w:r w:rsidRPr="00AE3885">
        <w:rPr>
          <w:rFonts w:ascii="仿宋" w:eastAsia="仿宋" w:hAnsi="仿宋" w:cs="宋体" w:hint="eastAsia"/>
          <w:sz w:val="24"/>
          <w:szCs w:val="24"/>
        </w:rPr>
        <w:t>分（北京时间）</w:t>
      </w:r>
    </w:p>
    <w:p w:rsidR="00F75B34" w:rsidRPr="00AE3885" w:rsidRDefault="00F75B34" w:rsidP="00F75B34">
      <w:pPr>
        <w:spacing w:line="600" w:lineRule="exact"/>
        <w:ind w:firstLineChars="200" w:firstLine="480"/>
        <w:rPr>
          <w:rFonts w:ascii="仿宋" w:eastAsia="仿宋" w:hAnsi="仿宋" w:cs="宋体"/>
          <w:bCs/>
          <w:sz w:val="24"/>
          <w:szCs w:val="24"/>
        </w:rPr>
      </w:pPr>
      <w:r w:rsidRPr="00AE3885">
        <w:rPr>
          <w:rFonts w:ascii="仿宋" w:eastAsia="仿宋" w:hAnsi="仿宋" w:cs="宋体" w:hint="eastAsia"/>
          <w:sz w:val="24"/>
          <w:szCs w:val="24"/>
        </w:rPr>
        <w:t>地点：常州中瑞工程造价咨询有限公司</w:t>
      </w:r>
      <w:r w:rsidRPr="004F2BBC">
        <w:rPr>
          <w:rFonts w:ascii="仿宋" w:eastAsia="仿宋" w:hAnsi="仿宋" w:cs="宋体" w:hint="eastAsia"/>
          <w:sz w:val="24"/>
          <w:szCs w:val="24"/>
        </w:rPr>
        <w:t>（常州市新北区友邦商务大厦A座13楼）</w:t>
      </w:r>
    </w:p>
    <w:p w:rsidR="00F75B34" w:rsidRPr="00AE3885" w:rsidRDefault="00F75B34" w:rsidP="00F75B34">
      <w:pPr>
        <w:spacing w:line="60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六</w:t>
      </w:r>
      <w:r w:rsidRPr="00AE3885">
        <w:rPr>
          <w:rFonts w:ascii="仿宋" w:eastAsia="仿宋" w:hAnsi="仿宋" w:cs="宋体" w:hint="eastAsia"/>
          <w:b/>
          <w:kern w:val="0"/>
          <w:sz w:val="28"/>
          <w:szCs w:val="28"/>
        </w:rPr>
        <w:t>、公告期限</w:t>
      </w:r>
    </w:p>
    <w:p w:rsidR="00F75B34" w:rsidRPr="004F2BBC" w:rsidRDefault="00F75B34" w:rsidP="00F75B34">
      <w:pPr>
        <w:spacing w:line="600" w:lineRule="exact"/>
        <w:ind w:firstLineChars="200" w:firstLine="480"/>
        <w:rPr>
          <w:rFonts w:ascii="仿宋" w:eastAsia="仿宋" w:hAnsi="仿宋" w:cs="宋体"/>
          <w:sz w:val="24"/>
          <w:szCs w:val="24"/>
        </w:rPr>
      </w:pPr>
      <w:r w:rsidRPr="004F2BBC">
        <w:rPr>
          <w:rFonts w:ascii="仿宋" w:eastAsia="仿宋" w:hAnsi="仿宋" w:cs="宋体" w:hint="eastAsia"/>
          <w:sz w:val="24"/>
          <w:szCs w:val="24"/>
        </w:rPr>
        <w:t>自本公告发布之日起</w:t>
      </w:r>
      <w:r w:rsidRPr="004F2BBC">
        <w:rPr>
          <w:rFonts w:ascii="仿宋" w:eastAsia="仿宋" w:hAnsi="仿宋" w:cs="宋体"/>
          <w:sz w:val="24"/>
          <w:szCs w:val="24"/>
        </w:rPr>
        <w:t>5个工作日</w:t>
      </w:r>
      <w:r w:rsidRPr="004F2BBC">
        <w:rPr>
          <w:rFonts w:ascii="仿宋" w:eastAsia="仿宋" w:hAnsi="仿宋" w:cs="宋体" w:hint="eastAsia"/>
          <w:sz w:val="24"/>
          <w:szCs w:val="24"/>
        </w:rPr>
        <w:t>。</w:t>
      </w:r>
    </w:p>
    <w:p w:rsidR="00F75B34" w:rsidRPr="00AE3885" w:rsidRDefault="00F75B34" w:rsidP="00F75B34">
      <w:pPr>
        <w:spacing w:line="60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七</w:t>
      </w:r>
      <w:r w:rsidRPr="00AE3885">
        <w:rPr>
          <w:rFonts w:ascii="仿宋" w:eastAsia="仿宋" w:hAnsi="仿宋" w:cs="宋体" w:hint="eastAsia"/>
          <w:b/>
          <w:kern w:val="0"/>
          <w:sz w:val="28"/>
          <w:szCs w:val="28"/>
        </w:rPr>
        <w:t>、其他补充事宜</w:t>
      </w:r>
    </w:p>
    <w:p w:rsidR="00F75B34" w:rsidRPr="00AE3885" w:rsidRDefault="00F75B34" w:rsidP="00F75B34">
      <w:pPr>
        <w:spacing w:line="600" w:lineRule="exact"/>
        <w:ind w:firstLineChars="200" w:firstLine="562"/>
        <w:rPr>
          <w:rFonts w:ascii="仿宋" w:eastAsia="仿宋" w:hAnsi="仿宋" w:cs="宋体"/>
          <w:b/>
          <w:kern w:val="0"/>
          <w:sz w:val="28"/>
          <w:szCs w:val="28"/>
        </w:rPr>
      </w:pPr>
      <w:r w:rsidRPr="00AE3885">
        <w:rPr>
          <w:rFonts w:ascii="仿宋" w:eastAsia="仿宋" w:hAnsi="仿宋" w:cs="宋体" w:hint="eastAsia"/>
          <w:b/>
          <w:kern w:val="0"/>
          <w:sz w:val="28"/>
          <w:szCs w:val="28"/>
        </w:rPr>
        <w:t>1.现场踏勘及标前答疑</w:t>
      </w:r>
    </w:p>
    <w:p w:rsidR="00F75B34" w:rsidRPr="004F2BBC" w:rsidRDefault="00F75B34" w:rsidP="00F75B34">
      <w:pPr>
        <w:spacing w:line="600" w:lineRule="exact"/>
        <w:ind w:firstLineChars="200" w:firstLine="480"/>
        <w:rPr>
          <w:rFonts w:ascii="仿宋" w:eastAsia="仿宋" w:hAnsi="仿宋" w:cs="宋体"/>
          <w:sz w:val="24"/>
          <w:szCs w:val="24"/>
        </w:rPr>
      </w:pPr>
      <w:r w:rsidRPr="004F2BBC">
        <w:rPr>
          <w:rFonts w:ascii="仿宋" w:eastAsia="仿宋" w:hAnsi="仿宋" w:cs="宋体" w:hint="eastAsia"/>
          <w:sz w:val="24"/>
          <w:szCs w:val="24"/>
        </w:rPr>
        <w:t>（1）投标人自行踏勘现场。</w:t>
      </w:r>
    </w:p>
    <w:p w:rsidR="00F75B34" w:rsidRPr="004F2BBC" w:rsidRDefault="00F75B34" w:rsidP="00F75B34">
      <w:pPr>
        <w:spacing w:line="600" w:lineRule="exact"/>
        <w:ind w:firstLineChars="200" w:firstLine="480"/>
        <w:rPr>
          <w:rFonts w:ascii="仿宋" w:eastAsia="仿宋" w:hAnsi="仿宋" w:cs="宋体"/>
          <w:sz w:val="24"/>
          <w:szCs w:val="24"/>
        </w:rPr>
      </w:pPr>
      <w:r w:rsidRPr="004F2BBC">
        <w:rPr>
          <w:rFonts w:ascii="仿宋" w:eastAsia="仿宋" w:hAnsi="仿宋" w:cs="宋体" w:hint="eastAsia"/>
          <w:sz w:val="24"/>
          <w:szCs w:val="24"/>
        </w:rPr>
        <w:t>（2）标前答疑</w:t>
      </w:r>
    </w:p>
    <w:p w:rsidR="00F75B34" w:rsidRDefault="00F75B34" w:rsidP="00F75B34">
      <w:pPr>
        <w:spacing w:line="600" w:lineRule="exact"/>
        <w:ind w:firstLineChars="200" w:firstLine="480"/>
        <w:rPr>
          <w:rFonts w:ascii="仿宋" w:eastAsia="仿宋" w:hAnsi="仿宋" w:cs="宋体"/>
          <w:sz w:val="24"/>
          <w:szCs w:val="24"/>
        </w:rPr>
      </w:pPr>
      <w:r w:rsidRPr="004F2BBC">
        <w:rPr>
          <w:rFonts w:ascii="仿宋" w:eastAsia="仿宋" w:hAnsi="仿宋" w:cs="宋体" w:hint="eastAsia"/>
          <w:sz w:val="24"/>
          <w:szCs w:val="24"/>
        </w:rPr>
        <w:t>投标单位对招标文件如有疑问，请将疑问于2022年</w:t>
      </w:r>
      <w:r>
        <w:rPr>
          <w:rFonts w:ascii="仿宋" w:eastAsia="仿宋" w:hAnsi="仿宋" w:cs="宋体" w:hint="eastAsia"/>
          <w:sz w:val="24"/>
          <w:szCs w:val="24"/>
        </w:rPr>
        <w:t>8</w:t>
      </w:r>
      <w:r w:rsidRPr="004F2BBC">
        <w:rPr>
          <w:rFonts w:ascii="仿宋" w:eastAsia="仿宋" w:hAnsi="仿宋" w:cs="宋体" w:hint="eastAsia"/>
          <w:sz w:val="24"/>
          <w:szCs w:val="24"/>
        </w:rPr>
        <w:t>月</w:t>
      </w:r>
      <w:r>
        <w:rPr>
          <w:rFonts w:ascii="仿宋" w:eastAsia="仿宋" w:hAnsi="仿宋" w:cs="宋体" w:hint="eastAsia"/>
          <w:sz w:val="24"/>
          <w:szCs w:val="24"/>
        </w:rPr>
        <w:t>17</w:t>
      </w:r>
      <w:r w:rsidRPr="004F2BBC">
        <w:rPr>
          <w:rFonts w:ascii="仿宋" w:eastAsia="仿宋" w:hAnsi="仿宋" w:cs="宋体" w:hint="eastAsia"/>
          <w:sz w:val="24"/>
          <w:szCs w:val="24"/>
        </w:rPr>
        <w:t>日</w:t>
      </w:r>
      <w:r>
        <w:rPr>
          <w:rFonts w:ascii="仿宋" w:eastAsia="仿宋" w:hAnsi="仿宋" w:cs="宋体" w:hint="eastAsia"/>
          <w:sz w:val="24"/>
          <w:szCs w:val="24"/>
        </w:rPr>
        <w:t>17：00</w:t>
      </w:r>
      <w:r w:rsidRPr="004F2BBC">
        <w:rPr>
          <w:rFonts w:ascii="仿宋" w:eastAsia="仿宋" w:hAnsi="仿宋" w:cs="宋体" w:hint="eastAsia"/>
          <w:sz w:val="24"/>
          <w:szCs w:val="24"/>
        </w:rPr>
        <w:t>前以书面形式递交至常州中瑞工程造价咨询有限公司</w:t>
      </w:r>
      <w:r w:rsidRPr="004F2BBC">
        <w:rPr>
          <w:rFonts w:ascii="仿宋" w:eastAsia="仿宋" w:hAnsi="仿宋" w:cs="宋体" w:hint="eastAsia"/>
          <w:b/>
          <w:sz w:val="24"/>
          <w:szCs w:val="24"/>
        </w:rPr>
        <w:t>（注：① 答疑文件须加盖投标单位公章；② 答疑文件以代理机构收到时间为准；否则代理机构有权拒收其答</w:t>
      </w:r>
      <w:r w:rsidRPr="004F2BBC">
        <w:rPr>
          <w:rFonts w:ascii="仿宋" w:eastAsia="仿宋" w:hAnsi="仿宋" w:cs="宋体" w:hint="eastAsia"/>
          <w:b/>
          <w:sz w:val="24"/>
          <w:szCs w:val="24"/>
        </w:rPr>
        <w:lastRenderedPageBreak/>
        <w:t>疑文件）。</w:t>
      </w:r>
    </w:p>
    <w:p w:rsidR="00F75B34" w:rsidRPr="00AE3885" w:rsidRDefault="00F75B34" w:rsidP="00F75B34">
      <w:pPr>
        <w:spacing w:line="60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2</w:t>
      </w:r>
      <w:r w:rsidRPr="00AE3885">
        <w:rPr>
          <w:rFonts w:ascii="仿宋" w:eastAsia="仿宋" w:hAnsi="仿宋" w:cs="宋体" w:hint="eastAsia"/>
          <w:b/>
          <w:kern w:val="0"/>
          <w:sz w:val="28"/>
          <w:szCs w:val="28"/>
        </w:rPr>
        <w:t>招标文件售后不退。投标人提交的投标文件概不退还。一经领购，投标人不得更改单位名称。</w:t>
      </w:r>
    </w:p>
    <w:p w:rsidR="00F75B34" w:rsidRPr="00AE3885" w:rsidRDefault="00F75B34" w:rsidP="00F75B34">
      <w:pPr>
        <w:spacing w:line="60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3</w:t>
      </w:r>
      <w:r w:rsidRPr="00AE3885">
        <w:rPr>
          <w:rFonts w:ascii="仿宋" w:eastAsia="仿宋" w:hAnsi="仿宋" w:cs="宋体" w:hint="eastAsia"/>
          <w:b/>
          <w:kern w:val="0"/>
          <w:sz w:val="28"/>
          <w:szCs w:val="28"/>
        </w:rPr>
        <w:t>.疫情防控措施</w:t>
      </w:r>
    </w:p>
    <w:p w:rsidR="00F75B34" w:rsidRPr="004F2BBC" w:rsidRDefault="00F75B34" w:rsidP="00F75B34">
      <w:pPr>
        <w:spacing w:line="600" w:lineRule="exact"/>
        <w:ind w:firstLineChars="200" w:firstLine="480"/>
        <w:rPr>
          <w:rFonts w:ascii="仿宋" w:eastAsia="仿宋" w:hAnsi="仿宋" w:cs="宋体"/>
          <w:sz w:val="24"/>
          <w:szCs w:val="24"/>
        </w:rPr>
      </w:pPr>
      <w:r w:rsidRPr="004F2BBC">
        <w:rPr>
          <w:rFonts w:ascii="仿宋" w:eastAsia="仿宋" w:hAnsi="仿宋" w:cs="宋体" w:hint="eastAsia"/>
          <w:sz w:val="24"/>
          <w:szCs w:val="24"/>
        </w:rPr>
        <w:t>（1）在采购活动前，根据参与人员规模研究制定活动预案，科学安排座位间距，缩短工作时间，</w:t>
      </w:r>
      <w:proofErr w:type="gramStart"/>
      <w:r w:rsidRPr="004F2BBC">
        <w:rPr>
          <w:rFonts w:ascii="仿宋" w:eastAsia="仿宋" w:hAnsi="仿宋" w:cs="宋体" w:hint="eastAsia"/>
          <w:sz w:val="24"/>
          <w:szCs w:val="24"/>
        </w:rPr>
        <w:t>设置场</w:t>
      </w:r>
      <w:proofErr w:type="gramEnd"/>
      <w:r w:rsidRPr="004F2BBC">
        <w:rPr>
          <w:rFonts w:ascii="仿宋" w:eastAsia="仿宋" w:hAnsi="仿宋" w:cs="宋体" w:hint="eastAsia"/>
          <w:sz w:val="24"/>
          <w:szCs w:val="24"/>
        </w:rPr>
        <w:t>内外提示牌，对参加人员进行体温检测、</w:t>
      </w:r>
      <w:proofErr w:type="gramStart"/>
      <w:r w:rsidRPr="004F2BBC">
        <w:rPr>
          <w:rFonts w:ascii="仿宋" w:eastAsia="仿宋" w:hAnsi="仿宋" w:cs="宋体" w:hint="eastAsia"/>
          <w:sz w:val="24"/>
          <w:szCs w:val="24"/>
        </w:rPr>
        <w:t>扫码核验</w:t>
      </w:r>
      <w:proofErr w:type="gramEnd"/>
      <w:r w:rsidRPr="004F2BBC">
        <w:rPr>
          <w:rFonts w:ascii="仿宋" w:eastAsia="仿宋" w:hAnsi="仿宋" w:cs="宋体" w:hint="eastAsia"/>
          <w:sz w:val="24"/>
          <w:szCs w:val="24"/>
        </w:rPr>
        <w:t>、信息登记等工作。会议室每隔两小时通一次风，使用完毕后及时消毒。</w:t>
      </w:r>
    </w:p>
    <w:p w:rsidR="00F75B34" w:rsidRPr="004F2BBC" w:rsidRDefault="00F75B34" w:rsidP="00F75B34">
      <w:pPr>
        <w:spacing w:line="600" w:lineRule="exact"/>
        <w:ind w:firstLineChars="200" w:firstLine="480"/>
        <w:rPr>
          <w:rFonts w:ascii="仿宋" w:eastAsia="仿宋" w:hAnsi="仿宋" w:cs="宋体"/>
          <w:sz w:val="24"/>
          <w:szCs w:val="24"/>
        </w:rPr>
      </w:pPr>
      <w:r w:rsidRPr="004F2BBC">
        <w:rPr>
          <w:rFonts w:ascii="仿宋" w:eastAsia="仿宋" w:hAnsi="仿宋" w:cs="宋体" w:hint="eastAsia"/>
          <w:sz w:val="24"/>
          <w:szCs w:val="24"/>
        </w:rPr>
        <w:t>（2）对于参与开评标活动的投标供应商、采购人授权代表，应如实填报《疫情期间参与政府采购活动开评标人员健康信息登记表》并加盖单位公章。在进入公司时，所有参与开评标活动的人员应佩戴口罩，做好手部卫生消毒，向场地管理人员出示有效身份证及“健康码”及《疫情期间参与政府采购活动开评标人员健康信息登记表》方能到指定开评标场所。</w:t>
      </w:r>
    </w:p>
    <w:p w:rsidR="00F75B34" w:rsidRPr="00AE3885" w:rsidRDefault="00F75B34" w:rsidP="00F75B34">
      <w:pPr>
        <w:spacing w:line="60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八</w:t>
      </w:r>
      <w:r w:rsidRPr="00AE3885">
        <w:rPr>
          <w:rFonts w:ascii="仿宋" w:eastAsia="仿宋" w:hAnsi="仿宋" w:cs="宋体" w:hint="eastAsia"/>
          <w:b/>
          <w:kern w:val="0"/>
          <w:sz w:val="28"/>
          <w:szCs w:val="28"/>
        </w:rPr>
        <w:t>、对本次招标提出询问，请按以下方式联系。</w:t>
      </w:r>
    </w:p>
    <w:p w:rsidR="00F75B34" w:rsidRPr="00AE3885" w:rsidRDefault="00F75B34" w:rsidP="00F75B34">
      <w:pPr>
        <w:spacing w:line="600" w:lineRule="exact"/>
        <w:ind w:firstLineChars="200" w:firstLine="562"/>
        <w:rPr>
          <w:rFonts w:ascii="仿宋" w:eastAsia="仿宋" w:hAnsi="仿宋" w:cs="宋体"/>
          <w:b/>
          <w:kern w:val="0"/>
          <w:sz w:val="28"/>
          <w:szCs w:val="28"/>
        </w:rPr>
      </w:pPr>
      <w:r w:rsidRPr="00AE3885">
        <w:rPr>
          <w:rFonts w:ascii="仿宋" w:eastAsia="仿宋" w:hAnsi="仿宋" w:cs="宋体" w:hint="eastAsia"/>
          <w:b/>
          <w:kern w:val="0"/>
          <w:sz w:val="28"/>
          <w:szCs w:val="28"/>
        </w:rPr>
        <w:t>1.采购人信息</w:t>
      </w:r>
    </w:p>
    <w:p w:rsidR="00F75B34" w:rsidRPr="004F2BBC" w:rsidRDefault="00F75B34" w:rsidP="00F75B34">
      <w:pPr>
        <w:spacing w:line="600" w:lineRule="exact"/>
        <w:ind w:firstLineChars="200" w:firstLine="480"/>
        <w:rPr>
          <w:rFonts w:ascii="仿宋" w:eastAsia="仿宋" w:hAnsi="仿宋" w:cs="宋体"/>
          <w:sz w:val="24"/>
          <w:szCs w:val="24"/>
        </w:rPr>
      </w:pPr>
      <w:r w:rsidRPr="004F2BBC">
        <w:rPr>
          <w:rFonts w:ascii="仿宋" w:eastAsia="仿宋" w:hAnsi="仿宋" w:cs="宋体" w:hint="eastAsia"/>
          <w:sz w:val="24"/>
          <w:szCs w:val="24"/>
        </w:rPr>
        <w:t xml:space="preserve">名    称：常州博瑞电力自动化设备有限公司                                     　　</w:t>
      </w:r>
    </w:p>
    <w:p w:rsidR="00F75B34" w:rsidRPr="004F2BBC" w:rsidRDefault="00F75B34" w:rsidP="00F75B34">
      <w:pPr>
        <w:spacing w:line="600" w:lineRule="exact"/>
        <w:ind w:firstLineChars="200" w:firstLine="480"/>
        <w:rPr>
          <w:rFonts w:ascii="仿宋" w:eastAsia="仿宋" w:hAnsi="仿宋" w:cs="宋体"/>
          <w:sz w:val="24"/>
          <w:szCs w:val="24"/>
        </w:rPr>
      </w:pPr>
      <w:r w:rsidRPr="004F2BBC">
        <w:rPr>
          <w:rFonts w:ascii="仿宋" w:eastAsia="仿宋" w:hAnsi="仿宋" w:cs="宋体" w:hint="eastAsia"/>
          <w:sz w:val="24"/>
          <w:szCs w:val="24"/>
        </w:rPr>
        <w:t>地    址：常州市武进区潞城街道五一路</w:t>
      </w:r>
    </w:p>
    <w:p w:rsidR="00F75B34" w:rsidRPr="004F2BBC" w:rsidRDefault="00F75B34" w:rsidP="00F75B34">
      <w:pPr>
        <w:spacing w:line="600" w:lineRule="exact"/>
        <w:ind w:firstLineChars="200" w:firstLine="480"/>
        <w:rPr>
          <w:rFonts w:ascii="仿宋" w:eastAsia="仿宋" w:hAnsi="仿宋" w:cs="宋体"/>
          <w:sz w:val="24"/>
          <w:szCs w:val="24"/>
        </w:rPr>
      </w:pPr>
      <w:r w:rsidRPr="004F2BBC">
        <w:rPr>
          <w:rFonts w:ascii="仿宋" w:eastAsia="仿宋" w:hAnsi="仿宋" w:cs="宋体" w:hint="eastAsia"/>
          <w:sz w:val="24"/>
          <w:szCs w:val="24"/>
        </w:rPr>
        <w:t>联系方式：</w:t>
      </w:r>
      <w:proofErr w:type="gramStart"/>
      <w:r w:rsidRPr="004F2BBC">
        <w:rPr>
          <w:rFonts w:ascii="仿宋" w:eastAsia="仿宋" w:hAnsi="仿宋" w:cs="宋体" w:hint="eastAsia"/>
          <w:sz w:val="24"/>
          <w:szCs w:val="24"/>
        </w:rPr>
        <w:t>朱赛华</w:t>
      </w:r>
      <w:proofErr w:type="gramEnd"/>
    </w:p>
    <w:p w:rsidR="00F75B34" w:rsidRPr="004F2BBC" w:rsidRDefault="00F75B34" w:rsidP="00F75B34">
      <w:pPr>
        <w:spacing w:line="600" w:lineRule="exact"/>
        <w:ind w:firstLineChars="200" w:firstLine="480"/>
        <w:rPr>
          <w:rFonts w:ascii="仿宋" w:eastAsia="仿宋" w:hAnsi="仿宋" w:cs="宋体"/>
          <w:sz w:val="24"/>
          <w:szCs w:val="24"/>
        </w:rPr>
      </w:pPr>
      <w:r w:rsidRPr="004F2BBC">
        <w:rPr>
          <w:rFonts w:ascii="仿宋" w:eastAsia="仿宋" w:hAnsi="仿宋" w:cs="宋体" w:hint="eastAsia"/>
          <w:sz w:val="24"/>
          <w:szCs w:val="24"/>
        </w:rPr>
        <w:t>2.采购代理机构信息</w:t>
      </w:r>
    </w:p>
    <w:p w:rsidR="00F75B34" w:rsidRPr="004F2BBC" w:rsidRDefault="00F75B34" w:rsidP="00F75B34">
      <w:pPr>
        <w:spacing w:line="600" w:lineRule="exact"/>
        <w:ind w:firstLineChars="200" w:firstLine="480"/>
        <w:rPr>
          <w:rFonts w:ascii="仿宋" w:eastAsia="仿宋" w:hAnsi="仿宋" w:cs="宋体"/>
          <w:sz w:val="24"/>
          <w:szCs w:val="24"/>
        </w:rPr>
      </w:pPr>
      <w:r w:rsidRPr="004F2BBC">
        <w:rPr>
          <w:rFonts w:ascii="仿宋" w:eastAsia="仿宋" w:hAnsi="仿宋" w:cs="宋体" w:hint="eastAsia"/>
          <w:sz w:val="24"/>
          <w:szCs w:val="24"/>
        </w:rPr>
        <w:t xml:space="preserve">名    称：常州中瑞工程造价咨询有限公司 </w:t>
      </w:r>
    </w:p>
    <w:p w:rsidR="00F75B34" w:rsidRPr="004F2BBC" w:rsidRDefault="00F75B34" w:rsidP="00F75B34">
      <w:pPr>
        <w:spacing w:line="600" w:lineRule="exact"/>
        <w:ind w:firstLineChars="200" w:firstLine="480"/>
        <w:rPr>
          <w:rFonts w:ascii="仿宋" w:eastAsia="仿宋" w:hAnsi="仿宋" w:cs="宋体"/>
          <w:sz w:val="24"/>
          <w:szCs w:val="24"/>
        </w:rPr>
      </w:pPr>
      <w:proofErr w:type="gramStart"/>
      <w:r w:rsidRPr="004F2BBC">
        <w:rPr>
          <w:rFonts w:ascii="仿宋" w:eastAsia="仿宋" w:hAnsi="仿宋" w:cs="宋体" w:hint="eastAsia"/>
          <w:sz w:val="24"/>
          <w:szCs w:val="24"/>
        </w:rPr>
        <w:t>地　　址</w:t>
      </w:r>
      <w:proofErr w:type="gramEnd"/>
      <w:r w:rsidRPr="004F2BBC">
        <w:rPr>
          <w:rFonts w:ascii="仿宋" w:eastAsia="仿宋" w:hAnsi="仿宋" w:cs="宋体" w:hint="eastAsia"/>
          <w:sz w:val="24"/>
          <w:szCs w:val="24"/>
        </w:rPr>
        <w:t>：常州市新北区友邦商务大厦A座13楼</w:t>
      </w:r>
    </w:p>
    <w:p w:rsidR="00F75B34" w:rsidRPr="004F2BBC" w:rsidRDefault="00F75B34" w:rsidP="00F75B34">
      <w:pPr>
        <w:spacing w:line="600" w:lineRule="exact"/>
        <w:ind w:firstLineChars="200" w:firstLine="480"/>
        <w:rPr>
          <w:rFonts w:ascii="仿宋" w:eastAsia="仿宋" w:hAnsi="仿宋" w:cs="宋体"/>
          <w:sz w:val="24"/>
          <w:szCs w:val="24"/>
        </w:rPr>
      </w:pPr>
      <w:r w:rsidRPr="004F2BBC">
        <w:rPr>
          <w:rFonts w:ascii="仿宋" w:eastAsia="仿宋" w:hAnsi="仿宋" w:cs="宋体" w:hint="eastAsia"/>
          <w:sz w:val="24"/>
          <w:szCs w:val="24"/>
        </w:rPr>
        <w:t xml:space="preserve">联系方式：王萍；0519-85606263                       　　</w:t>
      </w:r>
    </w:p>
    <w:p w:rsidR="00F75B34" w:rsidRPr="004F2BBC" w:rsidRDefault="00F75B34" w:rsidP="00F75B34">
      <w:pPr>
        <w:spacing w:line="600" w:lineRule="exact"/>
        <w:ind w:firstLineChars="200" w:firstLine="480"/>
        <w:rPr>
          <w:rFonts w:ascii="仿宋" w:eastAsia="仿宋" w:hAnsi="仿宋" w:cs="宋体"/>
          <w:sz w:val="24"/>
          <w:szCs w:val="24"/>
        </w:rPr>
      </w:pPr>
    </w:p>
    <w:p w:rsidR="00F75B34" w:rsidRDefault="00F75B34" w:rsidP="00F75B34">
      <w:pPr>
        <w:spacing w:before="100" w:beforeAutospacing="1" w:after="100" w:afterAutospacing="1" w:line="360" w:lineRule="auto"/>
        <w:jc w:val="center"/>
        <w:rPr>
          <w:rFonts w:ascii="宋体" w:hAnsi="宋体" w:cs="宋体"/>
          <w:b/>
          <w:bCs/>
          <w:color w:val="333333"/>
          <w:sz w:val="24"/>
        </w:rPr>
      </w:pPr>
    </w:p>
    <w:p w:rsidR="00F75B34" w:rsidRDefault="00F75B34" w:rsidP="00F75B34">
      <w:pPr>
        <w:spacing w:before="100" w:beforeAutospacing="1" w:after="100" w:afterAutospacing="1" w:line="360" w:lineRule="auto"/>
        <w:jc w:val="center"/>
        <w:rPr>
          <w:rFonts w:ascii="宋体" w:hAnsi="宋体" w:cs="宋体"/>
          <w:b/>
          <w:bCs/>
          <w:color w:val="333333"/>
          <w:sz w:val="24"/>
        </w:rPr>
      </w:pPr>
    </w:p>
    <w:p w:rsidR="00F75B34" w:rsidRDefault="00F75B34" w:rsidP="00F75B34">
      <w:pPr>
        <w:spacing w:before="100" w:beforeAutospacing="1" w:after="100" w:afterAutospacing="1" w:line="360" w:lineRule="auto"/>
        <w:jc w:val="center"/>
        <w:rPr>
          <w:rFonts w:ascii="宋体" w:hAnsi="宋体" w:cs="宋体"/>
          <w:color w:val="333333"/>
          <w:sz w:val="24"/>
        </w:rPr>
      </w:pPr>
      <w:r>
        <w:rPr>
          <w:rFonts w:ascii="宋体" w:hAnsi="宋体" w:cs="宋体"/>
          <w:b/>
          <w:bCs/>
          <w:color w:val="333333"/>
          <w:sz w:val="24"/>
        </w:rPr>
        <w:t>投标报名申请表</w:t>
      </w:r>
    </w:p>
    <w:p w:rsidR="00F75B34" w:rsidRDefault="00F75B34" w:rsidP="00F75B34">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项目名称： </w:t>
      </w:r>
    </w:p>
    <w:p w:rsidR="00F75B34" w:rsidRDefault="00F75B34" w:rsidP="00F75B34">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项目编号： </w:t>
      </w:r>
    </w:p>
    <w:tbl>
      <w:tblPr>
        <w:tblW w:w="5000" w:type="pct"/>
        <w:tblCellMar>
          <w:left w:w="0" w:type="dxa"/>
          <w:right w:w="0" w:type="dxa"/>
        </w:tblCellMar>
        <w:tblLook w:val="04A0"/>
      </w:tblPr>
      <w:tblGrid>
        <w:gridCol w:w="8326"/>
      </w:tblGrid>
      <w:tr w:rsidR="00F75B34" w:rsidTr="00821BF1">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F75B34" w:rsidRDefault="00F75B34" w:rsidP="00821BF1">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F75B34" w:rsidTr="00821BF1">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F75B34" w:rsidRDefault="00F75B34" w:rsidP="00821BF1">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F75B34" w:rsidRDefault="00F75B34" w:rsidP="00821BF1">
            <w:pPr>
              <w:ind w:leftChars="125" w:left="263" w:rightChars="149" w:right="313"/>
              <w:rPr>
                <w:rFonts w:ascii="宋体" w:hAnsi="宋体" w:cs="宋体"/>
                <w:sz w:val="24"/>
              </w:rPr>
            </w:pPr>
            <w:r>
              <w:rPr>
                <w:rFonts w:ascii="宋体" w:hAnsi="宋体" w:cs="宋体"/>
                <w:sz w:val="24"/>
              </w:rPr>
              <w:t xml:space="preserve">         </w:t>
            </w:r>
          </w:p>
          <w:p w:rsidR="00F75B34" w:rsidRDefault="00F75B34" w:rsidP="00821BF1">
            <w:pPr>
              <w:ind w:leftChars="125" w:left="263" w:rightChars="149" w:right="313"/>
              <w:jc w:val="center"/>
              <w:rPr>
                <w:rFonts w:ascii="宋体" w:hAnsi="宋体" w:cs="宋体"/>
                <w:sz w:val="24"/>
              </w:rPr>
            </w:pPr>
            <w:r>
              <w:rPr>
                <w:rFonts w:ascii="宋体" w:hAnsi="宋体" w:cs="宋体"/>
                <w:sz w:val="24"/>
              </w:rPr>
              <w:t>法人代表人（签字或盖章）：</w:t>
            </w:r>
          </w:p>
        </w:tc>
      </w:tr>
      <w:tr w:rsidR="00F75B34" w:rsidTr="00821BF1">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F75B34" w:rsidRDefault="00F75B34" w:rsidP="00821BF1">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r>
              <w:rPr>
                <w:rFonts w:ascii="宋体" w:hAnsi="宋体" w:cs="宋体" w:hint="eastAsia"/>
                <w:sz w:val="24"/>
              </w:rPr>
              <w:t xml:space="preserve">            电子邮箱：</w:t>
            </w:r>
          </w:p>
        </w:tc>
      </w:tr>
      <w:tr w:rsidR="00F75B34" w:rsidTr="00821BF1">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F75B34" w:rsidRDefault="00F75B34" w:rsidP="00821BF1">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F75B34" w:rsidTr="00821BF1">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F75B34" w:rsidRDefault="00F75B34" w:rsidP="00821BF1">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F75B34" w:rsidTr="00821BF1">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F75B34" w:rsidRDefault="00F75B34" w:rsidP="00821BF1">
            <w:pPr>
              <w:spacing w:before="100" w:beforeAutospacing="1" w:after="100" w:afterAutospacing="1"/>
              <w:ind w:leftChars="125" w:left="263"/>
              <w:rPr>
                <w:rFonts w:ascii="宋体" w:hAnsi="宋体" w:cs="宋体"/>
                <w:sz w:val="24"/>
              </w:rPr>
            </w:pPr>
            <w:r>
              <w:rPr>
                <w:rFonts w:ascii="宋体" w:hAnsi="宋体" w:cs="宋体"/>
                <w:sz w:val="24"/>
              </w:rPr>
              <w:t>报名时间：       年  月  日</w:t>
            </w:r>
          </w:p>
        </w:tc>
      </w:tr>
    </w:tbl>
    <w:p w:rsidR="00F75B34" w:rsidRDefault="00F75B34" w:rsidP="00F75B34">
      <w:r>
        <w:rPr>
          <w:rFonts w:ascii="宋体" w:hAnsi="宋体" w:cs="宋体"/>
          <w:b/>
          <w:bCs/>
          <w:color w:val="333333"/>
          <w:sz w:val="24"/>
        </w:rPr>
        <w:t>*注：投标人应完整填写表格，并对内容的真实性和有效性负全部责任。</w:t>
      </w:r>
    </w:p>
    <w:p w:rsidR="00F75B34" w:rsidRDefault="00F75B34" w:rsidP="00F75B34"/>
    <w:p w:rsidR="00F75B34" w:rsidRDefault="00F75B34" w:rsidP="00F75B34">
      <w:pPr>
        <w:pStyle w:val="a3"/>
      </w:pPr>
    </w:p>
    <w:p w:rsidR="00F75B34" w:rsidRDefault="00F75B34" w:rsidP="00F75B34">
      <w:pPr>
        <w:pStyle w:val="a3"/>
      </w:pPr>
    </w:p>
    <w:p w:rsidR="00F75B34" w:rsidRDefault="00F75B34" w:rsidP="00F75B34">
      <w:pPr>
        <w:pStyle w:val="a3"/>
      </w:pPr>
    </w:p>
    <w:p w:rsidR="00F75B34" w:rsidRDefault="00F75B34" w:rsidP="00F75B34">
      <w:pPr>
        <w:pStyle w:val="a3"/>
      </w:pPr>
    </w:p>
    <w:p w:rsidR="00F75B34" w:rsidRDefault="00F75B34" w:rsidP="00F75B34">
      <w:pPr>
        <w:pStyle w:val="a3"/>
      </w:pPr>
    </w:p>
    <w:p w:rsidR="00F75B34" w:rsidRDefault="00F75B34" w:rsidP="00F75B34">
      <w:pPr>
        <w:pStyle w:val="a3"/>
      </w:pPr>
    </w:p>
    <w:p w:rsidR="00F75B34" w:rsidRDefault="00F75B34" w:rsidP="00F75B34">
      <w:pPr>
        <w:pStyle w:val="a3"/>
      </w:pPr>
    </w:p>
    <w:p w:rsidR="00F75B34" w:rsidRDefault="00F75B34" w:rsidP="00F75B34">
      <w:pPr>
        <w:pStyle w:val="a3"/>
      </w:pPr>
    </w:p>
    <w:p w:rsidR="00F75B34" w:rsidRDefault="00F75B34" w:rsidP="00F75B34">
      <w:pPr>
        <w:shd w:val="clear" w:color="auto" w:fill="FFFFFF"/>
        <w:spacing w:after="312"/>
        <w:rPr>
          <w:rFonts w:ascii="宋体" w:hAnsi="宋体" w:cs="宋体"/>
          <w:b/>
          <w:bCs/>
          <w:sz w:val="36"/>
          <w:szCs w:val="36"/>
        </w:rPr>
      </w:pPr>
      <w:r>
        <w:rPr>
          <w:rFonts w:ascii="宋体" w:hAnsi="宋体" w:cs="宋体" w:hint="eastAsia"/>
          <w:b/>
          <w:bCs/>
          <w:sz w:val="36"/>
          <w:szCs w:val="36"/>
        </w:rPr>
        <w:lastRenderedPageBreak/>
        <w:t xml:space="preserve">           </w:t>
      </w:r>
    </w:p>
    <w:p w:rsidR="00F75B34" w:rsidRDefault="00F75B34" w:rsidP="00F75B34">
      <w:pPr>
        <w:spacing w:line="360" w:lineRule="exact"/>
        <w:rPr>
          <w:rFonts w:ascii="宋体" w:hAnsi="宋体"/>
        </w:rPr>
      </w:pPr>
      <w:r>
        <w:rPr>
          <w:rFonts w:ascii="宋体" w:hAnsi="宋体" w:hint="eastAsia"/>
        </w:rPr>
        <w:t>附件：</w:t>
      </w:r>
    </w:p>
    <w:p w:rsidR="00F75B34" w:rsidRDefault="00F75B34" w:rsidP="00F75B34">
      <w:pPr>
        <w:ind w:firstLineChars="100" w:firstLine="240"/>
        <w:jc w:val="center"/>
        <w:rPr>
          <w:rFonts w:ascii="宋体" w:hAnsi="宋体"/>
          <w:sz w:val="24"/>
          <w:szCs w:val="24"/>
        </w:rPr>
      </w:pPr>
      <w:r>
        <w:rPr>
          <w:rFonts w:ascii="宋体" w:hAnsi="宋体" w:hint="eastAsia"/>
          <w:sz w:val="24"/>
          <w:szCs w:val="24"/>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F75B34" w:rsidTr="00821BF1">
        <w:trPr>
          <w:trHeight w:val="398"/>
          <w:jc w:val="center"/>
        </w:trPr>
        <w:tc>
          <w:tcPr>
            <w:tcW w:w="1696" w:type="dxa"/>
            <w:vAlign w:val="center"/>
          </w:tcPr>
          <w:p w:rsidR="00F75B34" w:rsidRDefault="00F75B34" w:rsidP="00821BF1">
            <w:pPr>
              <w:jc w:val="center"/>
              <w:rPr>
                <w:rFonts w:ascii="宋体" w:hAnsi="宋体"/>
                <w:sz w:val="24"/>
                <w:szCs w:val="24"/>
              </w:rPr>
            </w:pPr>
            <w:r>
              <w:rPr>
                <w:rFonts w:ascii="宋体" w:hAnsi="宋体" w:hint="eastAsia"/>
                <w:sz w:val="24"/>
                <w:szCs w:val="24"/>
              </w:rPr>
              <w:t>姓名</w:t>
            </w:r>
          </w:p>
        </w:tc>
        <w:tc>
          <w:tcPr>
            <w:tcW w:w="1582" w:type="dxa"/>
            <w:vAlign w:val="center"/>
          </w:tcPr>
          <w:p w:rsidR="00F75B34" w:rsidRDefault="00F75B34" w:rsidP="00821BF1">
            <w:pPr>
              <w:jc w:val="center"/>
              <w:rPr>
                <w:rFonts w:ascii="宋体" w:hAnsi="宋体"/>
                <w:sz w:val="24"/>
                <w:szCs w:val="24"/>
              </w:rPr>
            </w:pPr>
          </w:p>
        </w:tc>
        <w:tc>
          <w:tcPr>
            <w:tcW w:w="1537" w:type="dxa"/>
            <w:gridSpan w:val="3"/>
            <w:vAlign w:val="center"/>
          </w:tcPr>
          <w:p w:rsidR="00F75B34" w:rsidRDefault="00F75B34" w:rsidP="00821BF1">
            <w:pPr>
              <w:jc w:val="center"/>
              <w:rPr>
                <w:rFonts w:ascii="宋体" w:hAnsi="宋体"/>
                <w:sz w:val="24"/>
                <w:szCs w:val="24"/>
              </w:rPr>
            </w:pPr>
            <w:r>
              <w:rPr>
                <w:rFonts w:ascii="宋体" w:hAnsi="宋体" w:hint="eastAsia"/>
                <w:sz w:val="24"/>
                <w:szCs w:val="24"/>
              </w:rPr>
              <w:t>身份证号码</w:t>
            </w:r>
          </w:p>
        </w:tc>
        <w:tc>
          <w:tcPr>
            <w:tcW w:w="3482" w:type="dxa"/>
            <w:gridSpan w:val="2"/>
            <w:vAlign w:val="center"/>
          </w:tcPr>
          <w:p w:rsidR="00F75B34" w:rsidRDefault="00F75B34" w:rsidP="00821BF1">
            <w:pPr>
              <w:jc w:val="center"/>
              <w:rPr>
                <w:rFonts w:ascii="宋体" w:hAnsi="宋体"/>
                <w:sz w:val="24"/>
                <w:szCs w:val="24"/>
              </w:rPr>
            </w:pPr>
          </w:p>
        </w:tc>
      </w:tr>
      <w:tr w:rsidR="00F75B34" w:rsidTr="00821BF1">
        <w:trPr>
          <w:trHeight w:val="336"/>
          <w:jc w:val="center"/>
        </w:trPr>
        <w:tc>
          <w:tcPr>
            <w:tcW w:w="1696" w:type="dxa"/>
            <w:vAlign w:val="center"/>
          </w:tcPr>
          <w:p w:rsidR="00F75B34" w:rsidRDefault="00F75B34" w:rsidP="00821BF1">
            <w:pPr>
              <w:jc w:val="center"/>
              <w:rPr>
                <w:rFonts w:ascii="宋体" w:hAnsi="宋体"/>
                <w:sz w:val="24"/>
                <w:szCs w:val="24"/>
              </w:rPr>
            </w:pPr>
            <w:r>
              <w:rPr>
                <w:rFonts w:ascii="宋体" w:hAnsi="宋体" w:hint="eastAsia"/>
                <w:sz w:val="24"/>
                <w:szCs w:val="24"/>
              </w:rPr>
              <w:t>单位名称</w:t>
            </w:r>
          </w:p>
        </w:tc>
        <w:tc>
          <w:tcPr>
            <w:tcW w:w="6601" w:type="dxa"/>
            <w:gridSpan w:val="6"/>
            <w:vAlign w:val="center"/>
          </w:tcPr>
          <w:p w:rsidR="00F75B34" w:rsidRDefault="00F75B34" w:rsidP="00821BF1">
            <w:pPr>
              <w:jc w:val="center"/>
              <w:rPr>
                <w:rFonts w:ascii="宋体" w:hAnsi="宋体"/>
                <w:sz w:val="24"/>
                <w:szCs w:val="24"/>
              </w:rPr>
            </w:pPr>
          </w:p>
        </w:tc>
      </w:tr>
      <w:tr w:rsidR="00F75B34" w:rsidTr="00821BF1">
        <w:trPr>
          <w:trHeight w:val="284"/>
          <w:jc w:val="center"/>
        </w:trPr>
        <w:tc>
          <w:tcPr>
            <w:tcW w:w="1696" w:type="dxa"/>
            <w:vAlign w:val="center"/>
          </w:tcPr>
          <w:p w:rsidR="00F75B34" w:rsidRDefault="00F75B34" w:rsidP="00821BF1">
            <w:pPr>
              <w:jc w:val="center"/>
              <w:rPr>
                <w:rFonts w:ascii="宋体" w:hAnsi="宋体"/>
                <w:sz w:val="24"/>
                <w:szCs w:val="24"/>
              </w:rPr>
            </w:pPr>
            <w:r>
              <w:rPr>
                <w:rFonts w:ascii="宋体" w:hAnsi="宋体" w:hint="eastAsia"/>
                <w:sz w:val="24"/>
                <w:szCs w:val="24"/>
              </w:rPr>
              <w:t>单位地址</w:t>
            </w:r>
          </w:p>
        </w:tc>
        <w:tc>
          <w:tcPr>
            <w:tcW w:w="6601" w:type="dxa"/>
            <w:gridSpan w:val="6"/>
            <w:vAlign w:val="center"/>
          </w:tcPr>
          <w:p w:rsidR="00F75B34" w:rsidRDefault="00F75B34" w:rsidP="00821BF1">
            <w:pPr>
              <w:jc w:val="center"/>
              <w:rPr>
                <w:rFonts w:ascii="宋体" w:hAnsi="宋体"/>
                <w:sz w:val="24"/>
                <w:szCs w:val="24"/>
              </w:rPr>
            </w:pPr>
          </w:p>
        </w:tc>
      </w:tr>
      <w:tr w:rsidR="00F75B34" w:rsidTr="00821BF1">
        <w:trPr>
          <w:trHeight w:val="284"/>
          <w:jc w:val="center"/>
        </w:trPr>
        <w:tc>
          <w:tcPr>
            <w:tcW w:w="1696" w:type="dxa"/>
            <w:vAlign w:val="center"/>
          </w:tcPr>
          <w:p w:rsidR="00F75B34" w:rsidRDefault="00F75B34" w:rsidP="00821BF1">
            <w:pPr>
              <w:jc w:val="center"/>
              <w:rPr>
                <w:rFonts w:ascii="宋体" w:hAnsi="宋体"/>
                <w:sz w:val="24"/>
                <w:szCs w:val="24"/>
              </w:rPr>
            </w:pPr>
            <w:r>
              <w:rPr>
                <w:rFonts w:ascii="宋体" w:hAnsi="宋体" w:hint="eastAsia"/>
                <w:sz w:val="24"/>
                <w:szCs w:val="24"/>
              </w:rPr>
              <w:t>个人住址</w:t>
            </w:r>
          </w:p>
        </w:tc>
        <w:tc>
          <w:tcPr>
            <w:tcW w:w="6601" w:type="dxa"/>
            <w:gridSpan w:val="6"/>
            <w:vAlign w:val="center"/>
          </w:tcPr>
          <w:p w:rsidR="00F75B34" w:rsidRDefault="00F75B34" w:rsidP="00821BF1">
            <w:pPr>
              <w:jc w:val="center"/>
              <w:rPr>
                <w:rFonts w:ascii="宋体" w:hAnsi="宋体"/>
                <w:sz w:val="24"/>
                <w:szCs w:val="24"/>
              </w:rPr>
            </w:pPr>
          </w:p>
        </w:tc>
      </w:tr>
      <w:tr w:rsidR="00F75B34" w:rsidTr="00821BF1">
        <w:trPr>
          <w:trHeight w:val="284"/>
          <w:jc w:val="center"/>
        </w:trPr>
        <w:tc>
          <w:tcPr>
            <w:tcW w:w="1696" w:type="dxa"/>
            <w:vAlign w:val="center"/>
          </w:tcPr>
          <w:p w:rsidR="00F75B34" w:rsidRDefault="00F75B34" w:rsidP="00821BF1">
            <w:pPr>
              <w:jc w:val="center"/>
              <w:rPr>
                <w:rFonts w:ascii="宋体" w:hAnsi="宋体"/>
                <w:sz w:val="24"/>
                <w:szCs w:val="24"/>
              </w:rPr>
            </w:pPr>
            <w:r>
              <w:rPr>
                <w:rFonts w:ascii="宋体" w:hAnsi="宋体" w:hint="eastAsia"/>
                <w:sz w:val="24"/>
                <w:szCs w:val="24"/>
              </w:rPr>
              <w:t>单位电话</w:t>
            </w:r>
          </w:p>
        </w:tc>
        <w:tc>
          <w:tcPr>
            <w:tcW w:w="2142" w:type="dxa"/>
            <w:gridSpan w:val="3"/>
            <w:vAlign w:val="center"/>
          </w:tcPr>
          <w:p w:rsidR="00F75B34" w:rsidRDefault="00F75B34" w:rsidP="00821BF1">
            <w:pPr>
              <w:jc w:val="center"/>
              <w:rPr>
                <w:rFonts w:ascii="宋体" w:hAnsi="宋体"/>
                <w:sz w:val="24"/>
                <w:szCs w:val="24"/>
              </w:rPr>
            </w:pPr>
          </w:p>
        </w:tc>
        <w:tc>
          <w:tcPr>
            <w:tcW w:w="1545" w:type="dxa"/>
            <w:gridSpan w:val="2"/>
            <w:vAlign w:val="center"/>
          </w:tcPr>
          <w:p w:rsidR="00F75B34" w:rsidRDefault="00F75B34" w:rsidP="00821BF1">
            <w:pPr>
              <w:jc w:val="center"/>
              <w:rPr>
                <w:rFonts w:ascii="宋体" w:hAnsi="宋体"/>
                <w:sz w:val="24"/>
                <w:szCs w:val="24"/>
              </w:rPr>
            </w:pPr>
            <w:r>
              <w:rPr>
                <w:rFonts w:ascii="宋体" w:hAnsi="宋体" w:hint="eastAsia"/>
                <w:sz w:val="24"/>
                <w:szCs w:val="24"/>
              </w:rPr>
              <w:t>个人手机</w:t>
            </w:r>
          </w:p>
        </w:tc>
        <w:tc>
          <w:tcPr>
            <w:tcW w:w="2914" w:type="dxa"/>
            <w:vAlign w:val="center"/>
          </w:tcPr>
          <w:p w:rsidR="00F75B34" w:rsidRDefault="00F75B34" w:rsidP="00821BF1">
            <w:pPr>
              <w:jc w:val="center"/>
              <w:rPr>
                <w:rFonts w:ascii="宋体" w:hAnsi="宋体"/>
                <w:sz w:val="24"/>
                <w:szCs w:val="24"/>
              </w:rPr>
            </w:pPr>
          </w:p>
        </w:tc>
      </w:tr>
      <w:tr w:rsidR="00F75B34" w:rsidTr="00821BF1">
        <w:trPr>
          <w:trHeight w:val="284"/>
          <w:jc w:val="center"/>
        </w:trPr>
        <w:tc>
          <w:tcPr>
            <w:tcW w:w="1696" w:type="dxa"/>
            <w:vAlign w:val="center"/>
          </w:tcPr>
          <w:p w:rsidR="00F75B34" w:rsidRDefault="00F75B34" w:rsidP="00821BF1">
            <w:pPr>
              <w:jc w:val="center"/>
              <w:rPr>
                <w:rFonts w:ascii="宋体" w:hAnsi="宋体"/>
                <w:sz w:val="24"/>
                <w:szCs w:val="24"/>
              </w:rPr>
            </w:pPr>
            <w:r>
              <w:rPr>
                <w:rFonts w:ascii="宋体" w:hAnsi="宋体" w:hint="eastAsia"/>
                <w:sz w:val="24"/>
                <w:szCs w:val="24"/>
              </w:rPr>
              <w:t>人员身份</w:t>
            </w:r>
          </w:p>
        </w:tc>
        <w:tc>
          <w:tcPr>
            <w:tcW w:w="6601" w:type="dxa"/>
            <w:gridSpan w:val="6"/>
            <w:vAlign w:val="center"/>
          </w:tcPr>
          <w:p w:rsidR="00F75B34" w:rsidRDefault="00F75B34" w:rsidP="00821BF1">
            <w:pPr>
              <w:jc w:val="center"/>
              <w:rPr>
                <w:rFonts w:ascii="宋体" w:hAnsi="宋体"/>
                <w:sz w:val="24"/>
                <w:szCs w:val="24"/>
              </w:rPr>
            </w:pPr>
            <w:r>
              <w:rPr>
                <w:rFonts w:ascii="宋体" w:hAnsi="宋体" w:hint="eastAsia"/>
                <w:sz w:val="24"/>
                <w:szCs w:val="24"/>
              </w:rPr>
              <w:t>□采购人代表  □投标人代表  □评标专家</w:t>
            </w:r>
          </w:p>
        </w:tc>
      </w:tr>
      <w:tr w:rsidR="00F75B34" w:rsidTr="00821BF1">
        <w:trPr>
          <w:trHeight w:val="284"/>
          <w:jc w:val="center"/>
        </w:trPr>
        <w:tc>
          <w:tcPr>
            <w:tcW w:w="8297" w:type="dxa"/>
            <w:gridSpan w:val="7"/>
            <w:vAlign w:val="center"/>
          </w:tcPr>
          <w:p w:rsidR="00F75B34" w:rsidRDefault="00F75B34" w:rsidP="00821BF1">
            <w:pPr>
              <w:ind w:firstLineChars="100" w:firstLine="240"/>
              <w:rPr>
                <w:rFonts w:ascii="宋体" w:hAnsi="宋体"/>
                <w:sz w:val="24"/>
                <w:szCs w:val="24"/>
              </w:rPr>
            </w:pPr>
            <w:r>
              <w:rPr>
                <w:rFonts w:ascii="宋体" w:hAnsi="宋体" w:hint="eastAsia"/>
                <w:sz w:val="24"/>
                <w:szCs w:val="24"/>
              </w:rPr>
              <w:t>参加： □ 开标 □ 评标</w:t>
            </w:r>
          </w:p>
        </w:tc>
      </w:tr>
      <w:tr w:rsidR="00F75B34" w:rsidTr="00821BF1">
        <w:trPr>
          <w:trHeight w:val="284"/>
          <w:jc w:val="center"/>
        </w:trPr>
        <w:tc>
          <w:tcPr>
            <w:tcW w:w="1696" w:type="dxa"/>
            <w:vAlign w:val="center"/>
          </w:tcPr>
          <w:p w:rsidR="00F75B34" w:rsidRDefault="00F75B34" w:rsidP="00821BF1">
            <w:pPr>
              <w:jc w:val="center"/>
              <w:rPr>
                <w:rFonts w:ascii="宋体" w:hAnsi="宋体"/>
                <w:sz w:val="24"/>
                <w:szCs w:val="24"/>
              </w:rPr>
            </w:pPr>
            <w:r>
              <w:rPr>
                <w:rFonts w:ascii="宋体" w:hAnsi="宋体" w:hint="eastAsia"/>
                <w:sz w:val="24"/>
                <w:szCs w:val="24"/>
              </w:rPr>
              <w:t>项目名称</w:t>
            </w:r>
          </w:p>
        </w:tc>
        <w:tc>
          <w:tcPr>
            <w:tcW w:w="6601" w:type="dxa"/>
            <w:gridSpan w:val="6"/>
            <w:vAlign w:val="center"/>
          </w:tcPr>
          <w:p w:rsidR="00F75B34" w:rsidRDefault="00F75B34" w:rsidP="00821BF1">
            <w:pPr>
              <w:jc w:val="center"/>
              <w:rPr>
                <w:rFonts w:ascii="宋体" w:hAnsi="宋体"/>
                <w:sz w:val="24"/>
                <w:szCs w:val="24"/>
              </w:rPr>
            </w:pPr>
          </w:p>
        </w:tc>
      </w:tr>
      <w:tr w:rsidR="00F75B34" w:rsidTr="00821BF1">
        <w:trPr>
          <w:trHeight w:val="284"/>
          <w:jc w:val="center"/>
        </w:trPr>
        <w:tc>
          <w:tcPr>
            <w:tcW w:w="8297" w:type="dxa"/>
            <w:gridSpan w:val="7"/>
            <w:vAlign w:val="center"/>
          </w:tcPr>
          <w:p w:rsidR="00F75B34" w:rsidRDefault="00F75B34" w:rsidP="00821BF1">
            <w:pPr>
              <w:jc w:val="center"/>
              <w:rPr>
                <w:rFonts w:ascii="宋体" w:hAnsi="宋体"/>
                <w:b/>
                <w:bCs/>
                <w:sz w:val="24"/>
                <w:szCs w:val="24"/>
              </w:rPr>
            </w:pPr>
            <w:r>
              <w:rPr>
                <w:rFonts w:ascii="宋体" w:hAnsi="宋体" w:hint="eastAsia"/>
                <w:b/>
                <w:bCs/>
                <w:sz w:val="24"/>
                <w:szCs w:val="24"/>
              </w:rPr>
              <w:t>个人健康情况</w:t>
            </w:r>
          </w:p>
        </w:tc>
      </w:tr>
      <w:tr w:rsidR="00F75B34" w:rsidTr="00821BF1">
        <w:trPr>
          <w:trHeight w:val="284"/>
          <w:jc w:val="center"/>
        </w:trPr>
        <w:tc>
          <w:tcPr>
            <w:tcW w:w="8297" w:type="dxa"/>
            <w:gridSpan w:val="7"/>
            <w:vAlign w:val="center"/>
          </w:tcPr>
          <w:p w:rsidR="00F75B34" w:rsidRDefault="00F75B34" w:rsidP="00821BF1">
            <w:pPr>
              <w:jc w:val="center"/>
              <w:rPr>
                <w:rFonts w:ascii="宋体" w:hAnsi="宋体"/>
                <w:sz w:val="24"/>
                <w:szCs w:val="24"/>
              </w:rPr>
            </w:pPr>
            <w:r>
              <w:rPr>
                <w:rFonts w:ascii="宋体" w:hAnsi="宋体" w:hint="eastAsia"/>
                <w:sz w:val="24"/>
                <w:szCs w:val="24"/>
              </w:rPr>
              <w:t>有无发热、乏力、干咳、气促情况 □有 □无</w:t>
            </w:r>
          </w:p>
        </w:tc>
      </w:tr>
      <w:tr w:rsidR="00F75B34" w:rsidTr="00821BF1">
        <w:trPr>
          <w:jc w:val="center"/>
        </w:trPr>
        <w:tc>
          <w:tcPr>
            <w:tcW w:w="8297" w:type="dxa"/>
            <w:gridSpan w:val="7"/>
            <w:vAlign w:val="center"/>
          </w:tcPr>
          <w:p w:rsidR="00F75B34" w:rsidRDefault="00F75B34" w:rsidP="00821BF1">
            <w:pPr>
              <w:spacing w:line="240" w:lineRule="exact"/>
              <w:jc w:val="center"/>
              <w:rPr>
                <w:rFonts w:ascii="宋体" w:hAnsi="宋体"/>
                <w:sz w:val="24"/>
                <w:szCs w:val="24"/>
              </w:rPr>
            </w:pPr>
            <w:r>
              <w:rPr>
                <w:rFonts w:ascii="宋体" w:hAnsi="宋体" w:hint="eastAsia"/>
                <w:sz w:val="24"/>
                <w:szCs w:val="24"/>
              </w:rPr>
              <w:t>近14天内是否来自（或途径）疫情重点地区和高风险地区？</w:t>
            </w:r>
          </w:p>
          <w:p w:rsidR="00F75B34" w:rsidRDefault="00F75B34" w:rsidP="00821BF1">
            <w:pPr>
              <w:spacing w:line="240" w:lineRule="exact"/>
              <w:jc w:val="center"/>
              <w:rPr>
                <w:rFonts w:ascii="宋体" w:hAnsi="宋体"/>
                <w:sz w:val="24"/>
                <w:szCs w:val="24"/>
              </w:rPr>
            </w:pPr>
            <w:r>
              <w:rPr>
                <w:rFonts w:ascii="宋体" w:hAnsi="宋体" w:hint="eastAsia"/>
                <w:sz w:val="24"/>
                <w:szCs w:val="24"/>
              </w:rPr>
              <w:t>□否     □是 ，到达时间为：</w:t>
            </w:r>
          </w:p>
        </w:tc>
      </w:tr>
      <w:tr w:rsidR="00F75B34" w:rsidTr="00821BF1">
        <w:trPr>
          <w:trHeight w:val="284"/>
          <w:jc w:val="center"/>
        </w:trPr>
        <w:tc>
          <w:tcPr>
            <w:tcW w:w="8297" w:type="dxa"/>
            <w:gridSpan w:val="7"/>
            <w:vAlign w:val="center"/>
          </w:tcPr>
          <w:p w:rsidR="00F75B34" w:rsidRDefault="00F75B34" w:rsidP="00821BF1">
            <w:pPr>
              <w:jc w:val="center"/>
              <w:rPr>
                <w:rFonts w:ascii="宋体" w:hAnsi="宋体"/>
                <w:sz w:val="24"/>
                <w:szCs w:val="24"/>
              </w:rPr>
            </w:pPr>
            <w:r>
              <w:rPr>
                <w:rFonts w:ascii="宋体" w:hAnsi="宋体" w:hint="eastAsia"/>
                <w:sz w:val="24"/>
                <w:szCs w:val="24"/>
              </w:rPr>
              <w:t>近14天内是否离开过常州？ □否   □是</w:t>
            </w:r>
          </w:p>
        </w:tc>
      </w:tr>
      <w:tr w:rsidR="00F75B34" w:rsidTr="00821BF1">
        <w:trPr>
          <w:trHeight w:val="284"/>
          <w:jc w:val="center"/>
        </w:trPr>
        <w:tc>
          <w:tcPr>
            <w:tcW w:w="1696" w:type="dxa"/>
            <w:vAlign w:val="center"/>
          </w:tcPr>
          <w:p w:rsidR="00F75B34" w:rsidRDefault="00F75B34" w:rsidP="00821BF1">
            <w:pPr>
              <w:jc w:val="center"/>
              <w:rPr>
                <w:rFonts w:ascii="宋体" w:hAnsi="宋体"/>
                <w:sz w:val="24"/>
                <w:szCs w:val="24"/>
              </w:rPr>
            </w:pPr>
            <w:r>
              <w:rPr>
                <w:rFonts w:ascii="宋体" w:hAnsi="宋体" w:hint="eastAsia"/>
                <w:sz w:val="24"/>
                <w:szCs w:val="24"/>
              </w:rPr>
              <w:t>离开常州往</w:t>
            </w:r>
          </w:p>
        </w:tc>
        <w:tc>
          <w:tcPr>
            <w:tcW w:w="2122" w:type="dxa"/>
            <w:gridSpan w:val="2"/>
            <w:vAlign w:val="center"/>
          </w:tcPr>
          <w:p w:rsidR="00F75B34" w:rsidRDefault="00F75B34" w:rsidP="00821BF1">
            <w:pPr>
              <w:jc w:val="center"/>
              <w:rPr>
                <w:rFonts w:ascii="宋体" w:hAnsi="宋体"/>
                <w:sz w:val="24"/>
                <w:szCs w:val="24"/>
              </w:rPr>
            </w:pPr>
          </w:p>
        </w:tc>
        <w:tc>
          <w:tcPr>
            <w:tcW w:w="1565" w:type="dxa"/>
            <w:gridSpan w:val="3"/>
            <w:vAlign w:val="center"/>
          </w:tcPr>
          <w:p w:rsidR="00F75B34" w:rsidRDefault="00F75B34" w:rsidP="00821BF1">
            <w:pPr>
              <w:jc w:val="center"/>
              <w:rPr>
                <w:rFonts w:ascii="宋体" w:hAnsi="宋体"/>
                <w:sz w:val="24"/>
                <w:szCs w:val="24"/>
              </w:rPr>
            </w:pPr>
            <w:proofErr w:type="gramStart"/>
            <w:r>
              <w:rPr>
                <w:rFonts w:ascii="宋体" w:hAnsi="宋体" w:hint="eastAsia"/>
                <w:sz w:val="24"/>
                <w:szCs w:val="24"/>
              </w:rPr>
              <w:t>返常日期</w:t>
            </w:r>
            <w:proofErr w:type="gramEnd"/>
          </w:p>
        </w:tc>
        <w:tc>
          <w:tcPr>
            <w:tcW w:w="2914" w:type="dxa"/>
            <w:vAlign w:val="center"/>
          </w:tcPr>
          <w:p w:rsidR="00F75B34" w:rsidRDefault="00F75B34" w:rsidP="00821BF1">
            <w:pPr>
              <w:jc w:val="center"/>
              <w:rPr>
                <w:rFonts w:ascii="宋体" w:hAnsi="宋体"/>
                <w:sz w:val="24"/>
                <w:szCs w:val="24"/>
              </w:rPr>
            </w:pPr>
          </w:p>
        </w:tc>
      </w:tr>
      <w:tr w:rsidR="00F75B34" w:rsidTr="00821BF1">
        <w:trPr>
          <w:trHeight w:val="284"/>
          <w:jc w:val="center"/>
        </w:trPr>
        <w:tc>
          <w:tcPr>
            <w:tcW w:w="1696" w:type="dxa"/>
            <w:vAlign w:val="center"/>
          </w:tcPr>
          <w:p w:rsidR="00F75B34" w:rsidRDefault="00F75B34" w:rsidP="00821BF1">
            <w:pPr>
              <w:jc w:val="center"/>
              <w:rPr>
                <w:rFonts w:ascii="宋体" w:hAnsi="宋体"/>
                <w:sz w:val="24"/>
                <w:szCs w:val="24"/>
              </w:rPr>
            </w:pPr>
            <w:r>
              <w:rPr>
                <w:rFonts w:ascii="宋体" w:hAnsi="宋体" w:hint="eastAsia"/>
                <w:sz w:val="24"/>
                <w:szCs w:val="24"/>
              </w:rPr>
              <w:t>途径（换乘）</w:t>
            </w:r>
          </w:p>
        </w:tc>
        <w:tc>
          <w:tcPr>
            <w:tcW w:w="2122" w:type="dxa"/>
            <w:gridSpan w:val="2"/>
            <w:vAlign w:val="center"/>
          </w:tcPr>
          <w:p w:rsidR="00F75B34" w:rsidRDefault="00F75B34" w:rsidP="00821BF1">
            <w:pPr>
              <w:jc w:val="center"/>
              <w:rPr>
                <w:rFonts w:ascii="宋体" w:hAnsi="宋体"/>
                <w:sz w:val="24"/>
                <w:szCs w:val="24"/>
              </w:rPr>
            </w:pPr>
          </w:p>
        </w:tc>
        <w:tc>
          <w:tcPr>
            <w:tcW w:w="1565" w:type="dxa"/>
            <w:gridSpan w:val="3"/>
            <w:vAlign w:val="center"/>
          </w:tcPr>
          <w:p w:rsidR="00F75B34" w:rsidRDefault="00F75B34" w:rsidP="00821BF1">
            <w:pPr>
              <w:jc w:val="center"/>
              <w:rPr>
                <w:rFonts w:ascii="宋体" w:hAnsi="宋体"/>
                <w:sz w:val="24"/>
                <w:szCs w:val="24"/>
              </w:rPr>
            </w:pPr>
            <w:r>
              <w:rPr>
                <w:rFonts w:ascii="宋体" w:hAnsi="宋体" w:hint="eastAsia"/>
                <w:sz w:val="24"/>
                <w:szCs w:val="24"/>
              </w:rPr>
              <w:t>途径日期</w:t>
            </w:r>
          </w:p>
        </w:tc>
        <w:tc>
          <w:tcPr>
            <w:tcW w:w="2914" w:type="dxa"/>
            <w:vAlign w:val="center"/>
          </w:tcPr>
          <w:p w:rsidR="00F75B34" w:rsidRDefault="00F75B34" w:rsidP="00821BF1">
            <w:pPr>
              <w:jc w:val="center"/>
              <w:rPr>
                <w:rFonts w:ascii="宋体" w:hAnsi="宋体"/>
                <w:sz w:val="24"/>
                <w:szCs w:val="24"/>
              </w:rPr>
            </w:pPr>
          </w:p>
        </w:tc>
      </w:tr>
      <w:tr w:rsidR="00F75B34" w:rsidTr="00821BF1">
        <w:trPr>
          <w:trHeight w:val="567"/>
          <w:jc w:val="center"/>
        </w:trPr>
        <w:tc>
          <w:tcPr>
            <w:tcW w:w="8297" w:type="dxa"/>
            <w:gridSpan w:val="7"/>
            <w:vAlign w:val="center"/>
          </w:tcPr>
          <w:p w:rsidR="00F75B34" w:rsidRDefault="00F75B34" w:rsidP="00821BF1">
            <w:pPr>
              <w:spacing w:line="240" w:lineRule="exact"/>
              <w:jc w:val="center"/>
              <w:rPr>
                <w:rFonts w:ascii="宋体" w:hAnsi="宋体"/>
                <w:sz w:val="24"/>
                <w:szCs w:val="24"/>
              </w:rPr>
            </w:pPr>
            <w:r>
              <w:rPr>
                <w:rFonts w:ascii="宋体" w:hAnsi="宋体" w:hint="eastAsia"/>
                <w:sz w:val="24"/>
                <w:szCs w:val="24"/>
              </w:rPr>
              <w:t>近14天内是否有与来自疫情重点地区和高风险地区的人员接触情况？</w:t>
            </w:r>
          </w:p>
          <w:p w:rsidR="00F75B34" w:rsidRDefault="00F75B34" w:rsidP="00821BF1">
            <w:pPr>
              <w:spacing w:line="240" w:lineRule="exact"/>
              <w:jc w:val="center"/>
              <w:rPr>
                <w:rFonts w:ascii="宋体" w:hAnsi="宋体"/>
                <w:sz w:val="24"/>
                <w:szCs w:val="24"/>
              </w:rPr>
            </w:pPr>
            <w:r>
              <w:rPr>
                <w:rFonts w:ascii="宋体" w:hAnsi="宋体" w:hint="eastAsia"/>
                <w:sz w:val="24"/>
                <w:szCs w:val="24"/>
              </w:rPr>
              <w:t>□否 □是 ，接触时间为：</w:t>
            </w:r>
          </w:p>
        </w:tc>
      </w:tr>
      <w:tr w:rsidR="00F75B34" w:rsidTr="00821BF1">
        <w:trPr>
          <w:trHeight w:val="444"/>
          <w:jc w:val="center"/>
        </w:trPr>
        <w:tc>
          <w:tcPr>
            <w:tcW w:w="8297" w:type="dxa"/>
            <w:gridSpan w:val="7"/>
            <w:vAlign w:val="center"/>
          </w:tcPr>
          <w:p w:rsidR="00F75B34" w:rsidRDefault="00F75B34" w:rsidP="00821BF1">
            <w:pPr>
              <w:ind w:firstLineChars="200" w:firstLine="480"/>
              <w:rPr>
                <w:rFonts w:ascii="宋体" w:hAnsi="宋体"/>
                <w:sz w:val="24"/>
                <w:szCs w:val="24"/>
              </w:rPr>
            </w:pPr>
            <w:r>
              <w:rPr>
                <w:rFonts w:ascii="宋体" w:hAnsi="宋体" w:hint="eastAsia"/>
                <w:sz w:val="24"/>
                <w:szCs w:val="24"/>
              </w:rPr>
              <w:t>本人承诺以上信息真实准确。如有不实，愿承担由此引起的一切后果及法律责任。</w:t>
            </w:r>
          </w:p>
          <w:p w:rsidR="00F75B34" w:rsidRDefault="00F75B34" w:rsidP="00821BF1">
            <w:pPr>
              <w:rPr>
                <w:rFonts w:ascii="宋体" w:hAnsi="宋体"/>
                <w:sz w:val="24"/>
                <w:szCs w:val="24"/>
              </w:rPr>
            </w:pPr>
          </w:p>
          <w:p w:rsidR="00F75B34" w:rsidRDefault="00F75B34" w:rsidP="00821BF1">
            <w:pPr>
              <w:rPr>
                <w:rFonts w:ascii="宋体" w:hAnsi="宋体"/>
                <w:sz w:val="24"/>
                <w:szCs w:val="24"/>
              </w:rPr>
            </w:pPr>
            <w:r>
              <w:rPr>
                <w:rFonts w:ascii="宋体" w:hAnsi="宋体" w:hint="eastAsia"/>
                <w:sz w:val="24"/>
                <w:szCs w:val="24"/>
              </w:rPr>
              <w:t xml:space="preserve">申报人（签名）： </w:t>
            </w:r>
          </w:p>
          <w:p w:rsidR="00F75B34" w:rsidRDefault="00F75B34" w:rsidP="00821BF1">
            <w:pPr>
              <w:rPr>
                <w:rFonts w:ascii="宋体" w:hAnsi="宋体"/>
                <w:sz w:val="24"/>
                <w:szCs w:val="24"/>
              </w:rPr>
            </w:pPr>
          </w:p>
          <w:p w:rsidR="00F75B34" w:rsidRDefault="00F75B34" w:rsidP="00821BF1">
            <w:pPr>
              <w:rPr>
                <w:rFonts w:ascii="宋体" w:hAnsi="宋体"/>
                <w:sz w:val="24"/>
                <w:szCs w:val="24"/>
              </w:rPr>
            </w:pPr>
            <w:r>
              <w:rPr>
                <w:rFonts w:ascii="宋体" w:hAnsi="宋体" w:hint="eastAsia"/>
                <w:sz w:val="24"/>
                <w:szCs w:val="24"/>
              </w:rPr>
              <w:t>单位（公章）</w:t>
            </w:r>
          </w:p>
          <w:p w:rsidR="00F75B34" w:rsidRDefault="00F75B34" w:rsidP="00821BF1">
            <w:pPr>
              <w:ind w:firstLineChars="2050" w:firstLine="4920"/>
              <w:rPr>
                <w:rFonts w:ascii="宋体" w:hAnsi="宋体"/>
                <w:sz w:val="24"/>
                <w:szCs w:val="24"/>
              </w:rPr>
            </w:pPr>
            <w:r>
              <w:rPr>
                <w:rFonts w:ascii="宋体" w:hAnsi="宋体" w:hint="eastAsia"/>
                <w:sz w:val="24"/>
                <w:szCs w:val="24"/>
              </w:rPr>
              <w:t>日期：</w:t>
            </w:r>
          </w:p>
        </w:tc>
      </w:tr>
    </w:tbl>
    <w:p w:rsidR="00F75B34" w:rsidRDefault="00F75B34" w:rsidP="00F75B34">
      <w:pPr>
        <w:pStyle w:val="a3"/>
        <w:rPr>
          <w:rFonts w:ascii="宋体" w:hAnsi="宋体"/>
          <w:b/>
          <w:sz w:val="24"/>
        </w:rPr>
      </w:pPr>
      <w:r>
        <w:rPr>
          <w:rFonts w:ascii="宋体" w:hAnsi="宋体" w:hint="eastAsia"/>
          <w:b/>
          <w:sz w:val="24"/>
        </w:rPr>
        <w:t>存在瞒报或审查不严的企业，一经发现将严肃处理，在诚信体系中予以记录，并报有关部门依法追究责任。</w:t>
      </w:r>
    </w:p>
    <w:p w:rsidR="00F75B34" w:rsidRDefault="00F75B34" w:rsidP="00F75B34"/>
    <w:p w:rsidR="00F75B34" w:rsidRPr="00494659" w:rsidRDefault="00F75B34" w:rsidP="00F75B34"/>
    <w:p w:rsidR="00F75B34" w:rsidRDefault="00F75B34" w:rsidP="00F75B34">
      <w:pPr>
        <w:spacing w:line="360" w:lineRule="auto"/>
        <w:jc w:val="center"/>
        <w:rPr>
          <w:rFonts w:ascii="宋体" w:hAnsi="宋体"/>
          <w:b/>
          <w:sz w:val="24"/>
          <w:szCs w:val="24"/>
        </w:rPr>
      </w:pPr>
    </w:p>
    <w:p w:rsidR="00F75B34" w:rsidRDefault="00F75B34" w:rsidP="00F75B34">
      <w:pPr>
        <w:spacing w:line="360" w:lineRule="auto"/>
        <w:jc w:val="center"/>
        <w:rPr>
          <w:rFonts w:ascii="宋体" w:hAnsi="宋体"/>
          <w:b/>
          <w:sz w:val="24"/>
          <w:szCs w:val="24"/>
        </w:rPr>
      </w:pPr>
      <w:r>
        <w:rPr>
          <w:rFonts w:ascii="宋体" w:hAnsi="宋体" w:hint="eastAsia"/>
          <w:b/>
          <w:sz w:val="24"/>
          <w:szCs w:val="24"/>
        </w:rPr>
        <w:t>法定代表人资格证明书</w:t>
      </w:r>
    </w:p>
    <w:p w:rsidR="00F75B34" w:rsidRDefault="00F75B34" w:rsidP="00F75B34">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F75B34" w:rsidRDefault="00F75B34" w:rsidP="00F75B34">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F75B34" w:rsidRDefault="00F75B34" w:rsidP="00F75B34">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F75B34" w:rsidRDefault="00F75B34" w:rsidP="00F75B34">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F75B34" w:rsidRDefault="00F75B34" w:rsidP="00F75B34">
      <w:pPr>
        <w:spacing w:line="360" w:lineRule="auto"/>
        <w:rPr>
          <w:rFonts w:ascii="宋体" w:hAnsi="宋体"/>
          <w:sz w:val="24"/>
          <w:szCs w:val="24"/>
        </w:rPr>
      </w:pPr>
      <w:r>
        <w:rPr>
          <w:rFonts w:ascii="宋体" w:hAnsi="宋体" w:hint="eastAsia"/>
          <w:sz w:val="24"/>
          <w:szCs w:val="24"/>
        </w:rPr>
        <w:t>特此证明。</w:t>
      </w:r>
    </w:p>
    <w:p w:rsidR="00F75B34" w:rsidRDefault="00F75B34" w:rsidP="00F75B34">
      <w:pPr>
        <w:spacing w:line="360" w:lineRule="auto"/>
        <w:rPr>
          <w:rFonts w:ascii="宋体" w:hAnsi="宋体"/>
          <w:sz w:val="24"/>
          <w:szCs w:val="24"/>
        </w:rPr>
      </w:pPr>
    </w:p>
    <w:p w:rsidR="00F75B34" w:rsidRDefault="00F75B34" w:rsidP="00F75B34">
      <w:pPr>
        <w:spacing w:line="360" w:lineRule="auto"/>
        <w:rPr>
          <w:rFonts w:ascii="宋体" w:hAnsi="宋体"/>
          <w:sz w:val="24"/>
          <w:szCs w:val="24"/>
        </w:rPr>
      </w:pPr>
    </w:p>
    <w:p w:rsidR="00F75B34" w:rsidRDefault="00F75B34" w:rsidP="00F75B34">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F75B34" w:rsidRDefault="00F75B34" w:rsidP="00F75B34">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F75B34" w:rsidRDefault="00F75B34" w:rsidP="00F75B34">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F75B34" w:rsidRDefault="00F75B34" w:rsidP="00F75B34">
      <w:pPr>
        <w:tabs>
          <w:tab w:val="left" w:pos="6045"/>
        </w:tabs>
        <w:snapToGrid w:val="0"/>
        <w:spacing w:line="360" w:lineRule="auto"/>
        <w:ind w:left="240" w:hangingChars="100" w:hanging="240"/>
        <w:rPr>
          <w:rFonts w:ascii="宋体" w:hAnsi="宋体"/>
          <w:sz w:val="24"/>
          <w:szCs w:val="24"/>
        </w:rPr>
      </w:pPr>
    </w:p>
    <w:p w:rsidR="00F75B34" w:rsidRDefault="00F75B34" w:rsidP="00F75B34">
      <w:pPr>
        <w:snapToGrid w:val="0"/>
        <w:spacing w:line="360" w:lineRule="auto"/>
        <w:rPr>
          <w:rFonts w:ascii="宋体" w:hAnsi="宋体"/>
          <w:sz w:val="24"/>
          <w:szCs w:val="24"/>
        </w:rPr>
      </w:pPr>
      <w:r>
        <w:rPr>
          <w:rFonts w:ascii="宋体" w:hAnsi="宋体" w:cs="宋体" w:hint="eastAsia"/>
          <w:sz w:val="24"/>
          <w:szCs w:val="24"/>
        </w:rPr>
        <w:t> </w:t>
      </w:r>
    </w:p>
    <w:p w:rsidR="00F75B34" w:rsidRDefault="00F75B34" w:rsidP="00F75B34">
      <w:pPr>
        <w:snapToGrid w:val="0"/>
        <w:spacing w:line="360" w:lineRule="auto"/>
        <w:rPr>
          <w:rFonts w:ascii="宋体" w:hAnsi="宋体"/>
          <w:sz w:val="24"/>
          <w:szCs w:val="24"/>
        </w:rPr>
      </w:pPr>
    </w:p>
    <w:p w:rsidR="00F75B34" w:rsidRDefault="00F75B34" w:rsidP="00F75B34">
      <w:pPr>
        <w:snapToGrid w:val="0"/>
        <w:spacing w:line="360" w:lineRule="auto"/>
        <w:rPr>
          <w:rFonts w:ascii="宋体" w:hAnsi="宋体"/>
          <w:b/>
          <w:sz w:val="24"/>
          <w:szCs w:val="24"/>
        </w:rPr>
      </w:pPr>
    </w:p>
    <w:p w:rsidR="00F75B34" w:rsidRDefault="00F75B34" w:rsidP="00F75B34">
      <w:pPr>
        <w:spacing w:line="360" w:lineRule="auto"/>
        <w:rPr>
          <w:rFonts w:ascii="宋体" w:hAnsi="宋体"/>
          <w:sz w:val="24"/>
          <w:szCs w:val="24"/>
        </w:rPr>
      </w:pPr>
      <w:r>
        <w:rPr>
          <w:rFonts w:ascii="宋体" w:hAnsi="宋体" w:hint="eastAsia"/>
          <w:sz w:val="24"/>
          <w:szCs w:val="24"/>
        </w:rPr>
        <w:t>法定代表人身份证</w:t>
      </w:r>
    </w:p>
    <w:p w:rsidR="00F75B34" w:rsidRDefault="00F75B34" w:rsidP="00F75B34">
      <w:pPr>
        <w:spacing w:line="360" w:lineRule="auto"/>
        <w:rPr>
          <w:rFonts w:ascii="宋体" w:hAnsi="宋体"/>
          <w:sz w:val="24"/>
          <w:szCs w:val="24"/>
        </w:rPr>
      </w:pPr>
      <w:r>
        <w:rPr>
          <w:rFonts w:ascii="宋体" w:hAnsi="宋体" w:hint="eastAsia"/>
          <w:sz w:val="24"/>
          <w:szCs w:val="24"/>
        </w:rPr>
        <w:t>（复印件）</w:t>
      </w:r>
    </w:p>
    <w:p w:rsidR="00F75B34" w:rsidRDefault="00F75B34" w:rsidP="00F75B34">
      <w:pPr>
        <w:widowControl/>
        <w:jc w:val="left"/>
        <w:rPr>
          <w:rFonts w:ascii="宋体" w:hAnsi="宋体"/>
          <w:sz w:val="24"/>
          <w:szCs w:val="24"/>
        </w:rPr>
      </w:pPr>
      <w:r>
        <w:rPr>
          <w:rFonts w:ascii="宋体" w:hAnsi="宋体"/>
          <w:sz w:val="24"/>
          <w:szCs w:val="24"/>
        </w:rPr>
        <w:br w:type="page"/>
      </w:r>
    </w:p>
    <w:p w:rsidR="00F75B34" w:rsidRDefault="00F75B34" w:rsidP="00F75B34">
      <w:pPr>
        <w:spacing w:line="360" w:lineRule="auto"/>
        <w:jc w:val="center"/>
        <w:rPr>
          <w:rFonts w:ascii="宋体" w:hAnsi="宋体"/>
          <w:b/>
          <w:sz w:val="24"/>
          <w:szCs w:val="24"/>
        </w:rPr>
      </w:pPr>
      <w:r>
        <w:rPr>
          <w:rFonts w:ascii="宋体" w:hAnsi="宋体" w:hint="eastAsia"/>
          <w:b/>
          <w:sz w:val="24"/>
          <w:szCs w:val="24"/>
        </w:rPr>
        <w:lastRenderedPageBreak/>
        <w:t>授权委托书</w:t>
      </w:r>
    </w:p>
    <w:p w:rsidR="00F75B34" w:rsidRDefault="00F75B34" w:rsidP="00F75B34">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F75B34" w:rsidRDefault="00F75B34" w:rsidP="00F75B34">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F75B34" w:rsidRDefault="00F75B34" w:rsidP="00F75B34">
      <w:pPr>
        <w:spacing w:line="360" w:lineRule="auto"/>
        <w:rPr>
          <w:rFonts w:ascii="宋体" w:hAnsi="宋体"/>
          <w:sz w:val="24"/>
          <w:szCs w:val="24"/>
        </w:rPr>
      </w:pPr>
    </w:p>
    <w:p w:rsidR="00F75B34" w:rsidRDefault="00F75B34" w:rsidP="00F75B34">
      <w:pPr>
        <w:overflowPunct w:val="0"/>
        <w:spacing w:line="500" w:lineRule="exact"/>
        <w:ind w:firstLine="420"/>
        <w:rPr>
          <w:rFonts w:ascii="宋体" w:hAnsi="宋体"/>
          <w:sz w:val="24"/>
          <w:szCs w:val="24"/>
        </w:rPr>
      </w:pPr>
      <w:r>
        <w:rPr>
          <w:rFonts w:ascii="宋体" w:hAnsi="宋体" w:hint="eastAsia"/>
          <w:sz w:val="24"/>
          <w:szCs w:val="24"/>
        </w:rPr>
        <w:t>供应商（盖章）：</w:t>
      </w:r>
    </w:p>
    <w:p w:rsidR="00F75B34" w:rsidRDefault="00F75B34" w:rsidP="00F75B34">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F75B34" w:rsidRDefault="00F75B34" w:rsidP="00F75B34">
      <w:pPr>
        <w:overflowPunct w:val="0"/>
        <w:spacing w:line="500" w:lineRule="exact"/>
        <w:ind w:firstLine="420"/>
        <w:rPr>
          <w:rFonts w:ascii="宋体" w:hAnsi="宋体"/>
          <w:sz w:val="24"/>
          <w:szCs w:val="24"/>
        </w:rPr>
      </w:pPr>
      <w:r>
        <w:rPr>
          <w:rFonts w:ascii="宋体" w:hAnsi="宋体" w:hint="eastAsia"/>
          <w:sz w:val="24"/>
          <w:szCs w:val="24"/>
        </w:rPr>
        <w:t>身份证号码：</w:t>
      </w:r>
    </w:p>
    <w:p w:rsidR="00F75B34" w:rsidRDefault="00F75B34" w:rsidP="00F75B34">
      <w:pPr>
        <w:overflowPunct w:val="0"/>
        <w:spacing w:line="500" w:lineRule="exact"/>
        <w:ind w:firstLine="420"/>
        <w:rPr>
          <w:rFonts w:ascii="宋体" w:hAnsi="宋体"/>
          <w:sz w:val="24"/>
          <w:szCs w:val="24"/>
        </w:rPr>
      </w:pPr>
    </w:p>
    <w:p w:rsidR="00F75B34" w:rsidRDefault="00F75B34" w:rsidP="00F75B34">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F75B34" w:rsidRDefault="00F75B34" w:rsidP="00F75B34">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F75B34" w:rsidRDefault="00F75B34" w:rsidP="00F75B34">
      <w:pPr>
        <w:overflowPunct w:val="0"/>
        <w:spacing w:line="500" w:lineRule="exact"/>
        <w:ind w:firstLine="420"/>
        <w:rPr>
          <w:rFonts w:ascii="宋体" w:hAnsi="宋体"/>
          <w:sz w:val="24"/>
          <w:szCs w:val="24"/>
        </w:rPr>
      </w:pPr>
      <w:r>
        <w:rPr>
          <w:rFonts w:ascii="宋体" w:hAnsi="宋体" w:hint="eastAsia"/>
          <w:sz w:val="24"/>
          <w:szCs w:val="24"/>
        </w:rPr>
        <w:t>通讯电话：</w:t>
      </w:r>
    </w:p>
    <w:p w:rsidR="00F75B34" w:rsidRDefault="00F75B34" w:rsidP="00F75B34">
      <w:pPr>
        <w:overflowPunct w:val="0"/>
        <w:spacing w:line="500" w:lineRule="exact"/>
        <w:ind w:firstLine="420"/>
        <w:rPr>
          <w:rFonts w:ascii="宋体" w:hAnsi="宋体"/>
          <w:sz w:val="24"/>
          <w:szCs w:val="24"/>
        </w:rPr>
      </w:pPr>
      <w:r>
        <w:rPr>
          <w:rFonts w:ascii="宋体" w:hAnsi="宋体" w:hint="eastAsia"/>
          <w:sz w:val="24"/>
          <w:szCs w:val="24"/>
        </w:rPr>
        <w:t>邮箱：</w:t>
      </w:r>
    </w:p>
    <w:p w:rsidR="00F75B34" w:rsidRDefault="00F75B34" w:rsidP="00F75B34">
      <w:pPr>
        <w:spacing w:line="360" w:lineRule="auto"/>
        <w:rPr>
          <w:rFonts w:ascii="宋体" w:hAnsi="宋体"/>
          <w:sz w:val="24"/>
          <w:szCs w:val="24"/>
        </w:rPr>
      </w:pPr>
    </w:p>
    <w:p w:rsidR="00F75B34" w:rsidRDefault="00F75B34" w:rsidP="00F75B34">
      <w:pPr>
        <w:spacing w:line="360" w:lineRule="auto"/>
        <w:rPr>
          <w:rFonts w:ascii="宋体" w:hAnsi="宋体"/>
          <w:sz w:val="24"/>
          <w:szCs w:val="24"/>
        </w:rPr>
      </w:pPr>
      <w:r>
        <w:rPr>
          <w:rFonts w:ascii="宋体" w:hAnsi="宋体" w:hint="eastAsia"/>
          <w:sz w:val="24"/>
          <w:szCs w:val="24"/>
        </w:rPr>
        <w:t>法定代表人身份证</w:t>
      </w:r>
    </w:p>
    <w:p w:rsidR="00F75B34" w:rsidRDefault="00F75B34" w:rsidP="00F75B34">
      <w:pPr>
        <w:spacing w:line="360" w:lineRule="auto"/>
        <w:rPr>
          <w:rFonts w:ascii="宋体" w:hAnsi="宋体"/>
          <w:sz w:val="24"/>
          <w:szCs w:val="24"/>
        </w:rPr>
      </w:pPr>
      <w:r>
        <w:rPr>
          <w:rFonts w:ascii="宋体" w:hAnsi="宋体" w:hint="eastAsia"/>
          <w:sz w:val="24"/>
          <w:szCs w:val="24"/>
        </w:rPr>
        <w:t>（复印件）</w:t>
      </w:r>
    </w:p>
    <w:p w:rsidR="00F75B34" w:rsidRDefault="00F75B34" w:rsidP="00F75B34">
      <w:pPr>
        <w:spacing w:line="360" w:lineRule="auto"/>
        <w:rPr>
          <w:rFonts w:ascii="宋体" w:hAnsi="宋体"/>
          <w:sz w:val="24"/>
          <w:szCs w:val="24"/>
        </w:rPr>
      </w:pPr>
    </w:p>
    <w:p w:rsidR="00F75B34" w:rsidRDefault="00F75B34" w:rsidP="00F75B34">
      <w:pPr>
        <w:spacing w:line="360" w:lineRule="auto"/>
        <w:rPr>
          <w:rFonts w:ascii="宋体" w:hAnsi="宋体"/>
          <w:sz w:val="24"/>
          <w:szCs w:val="24"/>
        </w:rPr>
      </w:pPr>
    </w:p>
    <w:p w:rsidR="00F75B34" w:rsidRDefault="00F75B34" w:rsidP="00F75B34">
      <w:pPr>
        <w:spacing w:line="360" w:lineRule="auto"/>
        <w:rPr>
          <w:rFonts w:ascii="宋体" w:hAnsi="宋体"/>
          <w:sz w:val="24"/>
          <w:szCs w:val="24"/>
        </w:rPr>
      </w:pPr>
      <w:r>
        <w:rPr>
          <w:rFonts w:ascii="宋体" w:hAnsi="宋体" w:hint="eastAsia"/>
          <w:sz w:val="24"/>
          <w:szCs w:val="24"/>
        </w:rPr>
        <w:t>备注：</w:t>
      </w:r>
    </w:p>
    <w:p w:rsidR="00F75B34" w:rsidRDefault="00F75B34" w:rsidP="00F75B34">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、法定代表人参加投标会时，提供法人资格证明和本人身份证原件。</w:t>
      </w:r>
    </w:p>
    <w:p w:rsidR="005C22ED" w:rsidRDefault="00F75B34" w:rsidP="00F75B34">
      <w:r>
        <w:rPr>
          <w:rFonts w:ascii="宋体" w:hAnsi="宋体"/>
          <w:sz w:val="24"/>
          <w:szCs w:val="24"/>
        </w:rPr>
        <w:t>2</w:t>
      </w:r>
      <w:r>
        <w:rPr>
          <w:rFonts w:ascii="宋体" w:hAnsi="宋体" w:hint="eastAsia"/>
          <w:sz w:val="24"/>
          <w:szCs w:val="24"/>
        </w:rPr>
        <w:t>、委托代理人参加投标时，提供法人资格证明、授权委托书和本人身份证原件。</w:t>
      </w:r>
    </w:p>
    <w:sectPr w:rsidR="005C22ED" w:rsidSect="005C22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5B34"/>
    <w:rsid w:val="005C22ED"/>
    <w:rsid w:val="00F75B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B34"/>
    <w:pPr>
      <w:widowControl w:val="0"/>
      <w:jc w:val="both"/>
    </w:pPr>
    <w:rPr>
      <w:rFonts w:ascii="Times New Roman" w:eastAsia="宋体" w:hAnsi="Times New Roman" w:cs="Times New Roman"/>
      <w:szCs w:val="20"/>
    </w:rPr>
  </w:style>
  <w:style w:type="paragraph" w:styleId="1">
    <w:name w:val="heading 1"/>
    <w:next w:val="a"/>
    <w:link w:val="1Char"/>
    <w:qFormat/>
    <w:rsid w:val="00F75B34"/>
    <w:pPr>
      <w:keepNext/>
      <w:jc w:val="center"/>
      <w:outlineLvl w:val="0"/>
    </w:pPr>
    <w:rPr>
      <w:rFonts w:ascii="黑体"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75B34"/>
    <w:rPr>
      <w:rFonts w:ascii="黑体" w:eastAsia="宋体" w:hAnsi="Times New Roman" w:cs="Times New Roman"/>
      <w:b/>
      <w:sz w:val="32"/>
      <w:szCs w:val="24"/>
    </w:rPr>
  </w:style>
  <w:style w:type="paragraph" w:styleId="a3">
    <w:name w:val="Body Text"/>
    <w:next w:val="a"/>
    <w:link w:val="Char"/>
    <w:qFormat/>
    <w:rsid w:val="00F75B34"/>
    <w:pPr>
      <w:widowControl w:val="0"/>
      <w:spacing w:after="120"/>
      <w:jc w:val="both"/>
    </w:pPr>
    <w:rPr>
      <w:rFonts w:ascii="Times New Roman" w:eastAsia="宋体" w:hAnsi="Times New Roman" w:cs="Times New Roman"/>
      <w:szCs w:val="24"/>
    </w:rPr>
  </w:style>
  <w:style w:type="character" w:customStyle="1" w:styleId="Char">
    <w:name w:val="正文文本 Char"/>
    <w:basedOn w:val="a0"/>
    <w:link w:val="a3"/>
    <w:qFormat/>
    <w:rsid w:val="00F75B34"/>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王萍</dc:creator>
  <cp:lastModifiedBy>王萍</cp:lastModifiedBy>
  <cp:revision>1</cp:revision>
  <dcterms:created xsi:type="dcterms:W3CDTF">2022-08-10T05:57:00Z</dcterms:created>
  <dcterms:modified xsi:type="dcterms:W3CDTF">2022-08-10T05:58:00Z</dcterms:modified>
</cp:coreProperties>
</file>